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EDE" w:rsidRDefault="00D617AD">
      <w:pPr>
        <w:pStyle w:val="Abstract"/>
        <w:widowControl w:val="0"/>
        <w:snapToGrid w:val="0"/>
        <w:spacing w:before="360" w:after="360" w:line="240" w:lineRule="auto"/>
        <w:ind w:left="0" w:firstLine="0"/>
        <w:jc w:val="center"/>
        <w:rPr>
          <w:b/>
          <w:bCs/>
          <w:i/>
          <w:sz w:val="40"/>
          <w:szCs w:val="28"/>
        </w:rPr>
      </w:pPr>
      <w:r>
        <w:rPr>
          <w:rFonts w:hint="eastAsia"/>
          <w:b/>
          <w:bCs/>
          <w:i/>
          <w:sz w:val="40"/>
          <w:szCs w:val="28"/>
        </w:rPr>
        <w:t>Paper Title</w:t>
      </w:r>
    </w:p>
    <w:p w:rsidR="00F64EDE" w:rsidRDefault="00D617AD">
      <w:pPr>
        <w:pStyle w:val="Abstract"/>
        <w:widowControl w:val="0"/>
        <w:snapToGrid w:val="0"/>
        <w:spacing w:before="120" w:after="120" w:line="240" w:lineRule="auto"/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</w:t>
      </w:r>
      <w:r w:rsidR="00480AFA">
        <w:rPr>
          <w:b/>
          <w:bCs/>
          <w:sz w:val="24"/>
          <w:szCs w:val="24"/>
        </w:rPr>
        <w:t>irst Author</w:t>
      </w:r>
      <w:r>
        <w:rPr>
          <w:b/>
          <w:bCs/>
          <w:sz w:val="24"/>
          <w:szCs w:val="24"/>
          <w:vertAlign w:val="superscript"/>
        </w:rPr>
        <w:t>1</w:t>
      </w:r>
      <w:r>
        <w:rPr>
          <w:rFonts w:hint="eastAsia"/>
          <w:b/>
          <w:bCs/>
          <w:sz w:val="24"/>
          <w:szCs w:val="24"/>
          <w:vertAlign w:val="superscript"/>
        </w:rPr>
        <w:t>,</w:t>
      </w:r>
      <w:r>
        <w:rPr>
          <w:rFonts w:hint="eastAsia"/>
          <w:b/>
          <w:bCs/>
          <w:sz w:val="24"/>
          <w:szCs w:val="24"/>
          <w:vertAlign w:val="superscript"/>
          <w:lang w:eastAsia="zh-CN"/>
        </w:rPr>
        <w:t xml:space="preserve"> </w:t>
      </w:r>
      <w:r>
        <w:rPr>
          <w:rFonts w:hint="eastAsia"/>
          <w:b/>
          <w:bCs/>
          <w:sz w:val="24"/>
          <w:szCs w:val="24"/>
          <w:vertAlign w:val="superscript"/>
        </w:rPr>
        <w:t>a*</w:t>
      </w:r>
      <w:r w:rsidR="00480AFA">
        <w:rPr>
          <w:b/>
          <w:bCs/>
          <w:sz w:val="24"/>
          <w:szCs w:val="24"/>
        </w:rPr>
        <w:t>, Second Author</w:t>
      </w:r>
      <w:r>
        <w:rPr>
          <w:b/>
          <w:bCs/>
          <w:sz w:val="24"/>
          <w:szCs w:val="24"/>
          <w:vertAlign w:val="superscript"/>
        </w:rPr>
        <w:t>1</w:t>
      </w:r>
      <w:r>
        <w:rPr>
          <w:rFonts w:hint="eastAsia"/>
          <w:b/>
          <w:bCs/>
          <w:sz w:val="24"/>
          <w:szCs w:val="24"/>
          <w:vertAlign w:val="superscript"/>
        </w:rPr>
        <w:t>,</w:t>
      </w:r>
      <w:r>
        <w:rPr>
          <w:rFonts w:hint="eastAsia"/>
          <w:b/>
          <w:bCs/>
          <w:sz w:val="24"/>
          <w:szCs w:val="24"/>
          <w:vertAlign w:val="superscript"/>
          <w:lang w:eastAsia="zh-CN"/>
        </w:rPr>
        <w:t xml:space="preserve"> </w:t>
      </w:r>
      <w:r>
        <w:rPr>
          <w:rFonts w:hint="eastAsia"/>
          <w:b/>
          <w:bCs/>
          <w:sz w:val="24"/>
          <w:szCs w:val="24"/>
          <w:vertAlign w:val="superscript"/>
        </w:rPr>
        <w:t>b</w:t>
      </w:r>
      <w:r w:rsidR="00480AFA">
        <w:rPr>
          <w:b/>
          <w:bCs/>
          <w:sz w:val="24"/>
          <w:szCs w:val="24"/>
        </w:rPr>
        <w:t xml:space="preserve"> and Third Author</w:t>
      </w:r>
      <w:r>
        <w:rPr>
          <w:b/>
          <w:bCs/>
          <w:sz w:val="24"/>
          <w:szCs w:val="24"/>
          <w:vertAlign w:val="superscript"/>
        </w:rPr>
        <w:t>2</w:t>
      </w:r>
      <w:r>
        <w:rPr>
          <w:rFonts w:hint="eastAsia"/>
          <w:b/>
          <w:bCs/>
          <w:sz w:val="24"/>
          <w:szCs w:val="24"/>
          <w:vertAlign w:val="superscript"/>
        </w:rPr>
        <w:t>,</w:t>
      </w:r>
      <w:r>
        <w:rPr>
          <w:rFonts w:hint="eastAsia"/>
          <w:b/>
          <w:bCs/>
          <w:sz w:val="24"/>
          <w:szCs w:val="24"/>
          <w:vertAlign w:val="superscript"/>
          <w:lang w:eastAsia="zh-CN"/>
        </w:rPr>
        <w:t xml:space="preserve"> </w:t>
      </w:r>
      <w:r>
        <w:rPr>
          <w:rFonts w:hint="eastAsia"/>
          <w:b/>
          <w:bCs/>
          <w:sz w:val="24"/>
          <w:szCs w:val="24"/>
          <w:vertAlign w:val="superscript"/>
        </w:rPr>
        <w:t>c</w:t>
      </w:r>
    </w:p>
    <w:p w:rsidR="00F64EDE" w:rsidRDefault="00D617AD">
      <w:pPr>
        <w:pStyle w:val="Abstract"/>
        <w:widowControl w:val="0"/>
        <w:snapToGrid w:val="0"/>
        <w:spacing w:before="120" w:after="0" w:line="240" w:lineRule="auto"/>
        <w:ind w:left="0" w:firstLine="0"/>
        <w:jc w:val="center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  <w:vertAlign w:val="superscript"/>
        </w:rPr>
        <w:t>1</w:t>
      </w:r>
      <w:r>
        <w:rPr>
          <w:bCs/>
          <w:i/>
          <w:sz w:val="24"/>
          <w:szCs w:val="24"/>
        </w:rPr>
        <w:t xml:space="preserve">Institute of Problem Solving, XYZ University, </w:t>
      </w:r>
      <w:r>
        <w:rPr>
          <w:rFonts w:hint="eastAsia"/>
          <w:bCs/>
          <w:i/>
          <w:sz w:val="24"/>
          <w:szCs w:val="24"/>
        </w:rPr>
        <w:t>City</w:t>
      </w:r>
      <w:r>
        <w:rPr>
          <w:bCs/>
          <w:i/>
          <w:sz w:val="24"/>
          <w:szCs w:val="24"/>
        </w:rPr>
        <w:t>, Country</w:t>
      </w:r>
    </w:p>
    <w:p w:rsidR="00F64EDE" w:rsidRDefault="00D617AD">
      <w:pPr>
        <w:pStyle w:val="Abstract"/>
        <w:widowControl w:val="0"/>
        <w:snapToGrid w:val="0"/>
        <w:spacing w:before="120" w:after="0" w:line="240" w:lineRule="auto"/>
        <w:ind w:left="0" w:firstLine="0"/>
        <w:jc w:val="center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  <w:vertAlign w:val="superscript"/>
        </w:rPr>
        <w:t>2</w:t>
      </w:r>
      <w:r>
        <w:rPr>
          <w:bCs/>
          <w:i/>
          <w:sz w:val="24"/>
          <w:szCs w:val="24"/>
        </w:rPr>
        <w:t xml:space="preserve">Department of Computing, Main University, </w:t>
      </w:r>
      <w:r>
        <w:rPr>
          <w:rFonts w:hint="eastAsia"/>
          <w:bCs/>
          <w:i/>
          <w:sz w:val="24"/>
          <w:szCs w:val="24"/>
        </w:rPr>
        <w:t>City</w:t>
      </w:r>
      <w:r>
        <w:rPr>
          <w:bCs/>
          <w:i/>
          <w:sz w:val="24"/>
          <w:szCs w:val="24"/>
        </w:rPr>
        <w:t>, Country</w:t>
      </w:r>
    </w:p>
    <w:p w:rsidR="00F64EDE" w:rsidRDefault="00D617AD">
      <w:pPr>
        <w:pStyle w:val="Abstract"/>
        <w:widowControl w:val="0"/>
        <w:snapToGrid w:val="0"/>
        <w:spacing w:before="120" w:after="0" w:line="240" w:lineRule="auto"/>
        <w:ind w:left="0" w:firstLine="0"/>
        <w:jc w:val="center"/>
        <w:rPr>
          <w:bCs/>
          <w:i/>
          <w:sz w:val="24"/>
          <w:szCs w:val="24"/>
        </w:rPr>
      </w:pPr>
      <w:proofErr w:type="spellStart"/>
      <w:proofErr w:type="gramStart"/>
      <w:r>
        <w:rPr>
          <w:bCs/>
          <w:i/>
          <w:sz w:val="24"/>
          <w:szCs w:val="24"/>
          <w:vertAlign w:val="superscript"/>
        </w:rPr>
        <w:t>a</w:t>
      </w:r>
      <w:r>
        <w:rPr>
          <w:rFonts w:hint="eastAsia"/>
          <w:bCs/>
          <w:i/>
          <w:sz w:val="24"/>
          <w:szCs w:val="24"/>
        </w:rPr>
        <w:t>email</w:t>
      </w:r>
      <w:proofErr w:type="spellEnd"/>
      <w:proofErr w:type="gramEnd"/>
      <w:r>
        <w:rPr>
          <w:rFonts w:hint="eastAsia"/>
          <w:bCs/>
          <w:i/>
          <w:sz w:val="24"/>
          <w:szCs w:val="24"/>
        </w:rPr>
        <w:t xml:space="preserve">, </w:t>
      </w:r>
      <w:proofErr w:type="spellStart"/>
      <w:r>
        <w:rPr>
          <w:rFonts w:hint="eastAsia"/>
          <w:bCs/>
          <w:i/>
          <w:sz w:val="24"/>
          <w:szCs w:val="24"/>
          <w:vertAlign w:val="superscript"/>
        </w:rPr>
        <w:t>b</w:t>
      </w:r>
      <w:r>
        <w:rPr>
          <w:rFonts w:hint="eastAsia"/>
          <w:bCs/>
          <w:i/>
          <w:sz w:val="24"/>
          <w:szCs w:val="24"/>
        </w:rPr>
        <w:t>email</w:t>
      </w:r>
      <w:proofErr w:type="spellEnd"/>
      <w:r>
        <w:rPr>
          <w:rFonts w:hint="eastAsia"/>
          <w:bCs/>
          <w:i/>
          <w:sz w:val="24"/>
          <w:szCs w:val="24"/>
        </w:rPr>
        <w:t xml:space="preserve">, </w:t>
      </w:r>
      <w:proofErr w:type="spellStart"/>
      <w:r>
        <w:rPr>
          <w:rFonts w:hint="eastAsia"/>
          <w:bCs/>
          <w:i/>
          <w:sz w:val="24"/>
          <w:szCs w:val="24"/>
          <w:vertAlign w:val="superscript"/>
        </w:rPr>
        <w:t>c</w:t>
      </w:r>
      <w:r>
        <w:rPr>
          <w:rFonts w:hint="eastAsia"/>
          <w:bCs/>
          <w:i/>
          <w:sz w:val="24"/>
          <w:szCs w:val="24"/>
        </w:rPr>
        <w:t>email</w:t>
      </w:r>
      <w:proofErr w:type="spellEnd"/>
    </w:p>
    <w:p w:rsidR="00F64EDE" w:rsidRDefault="00D617AD">
      <w:pPr>
        <w:pStyle w:val="Abstract"/>
        <w:widowControl w:val="0"/>
        <w:snapToGrid w:val="0"/>
        <w:spacing w:before="120" w:after="0" w:line="240" w:lineRule="auto"/>
        <w:ind w:left="0" w:firstLine="0"/>
        <w:jc w:val="center"/>
        <w:rPr>
          <w:bCs/>
          <w:i/>
          <w:sz w:val="24"/>
          <w:szCs w:val="24"/>
        </w:rPr>
      </w:pPr>
      <w:r w:rsidRPr="00D713C3">
        <w:rPr>
          <w:rFonts w:hint="eastAsia"/>
          <w:bCs/>
          <w:i/>
          <w:sz w:val="24"/>
          <w:szCs w:val="24"/>
          <w:vertAlign w:val="superscript"/>
        </w:rPr>
        <w:t>*</w:t>
      </w:r>
      <w:r>
        <w:rPr>
          <w:rFonts w:hint="eastAsia"/>
          <w:bCs/>
          <w:i/>
          <w:sz w:val="24"/>
          <w:szCs w:val="24"/>
        </w:rPr>
        <w:t>corresponding author</w:t>
      </w:r>
    </w:p>
    <w:p w:rsidR="00F64EDE" w:rsidRDefault="00D617AD">
      <w:pPr>
        <w:pStyle w:val="1"/>
        <w:keepNext w:val="0"/>
        <w:keepLines w:val="0"/>
        <w:widowControl w:val="0"/>
        <w:tabs>
          <w:tab w:val="clear" w:pos="426"/>
          <w:tab w:val="left" w:pos="644"/>
        </w:tabs>
        <w:snapToGrid w:val="0"/>
        <w:spacing w:before="360" w:after="360" w:line="240" w:lineRule="auto"/>
        <w:ind w:leftChars="400" w:left="840"/>
        <w:jc w:val="both"/>
        <w:rPr>
          <w:b w:val="0"/>
          <w:caps w:val="0"/>
          <w:kern w:val="0"/>
          <w:sz w:val="24"/>
          <w:szCs w:val="24"/>
          <w:lang w:eastAsia="zh-CN"/>
        </w:rPr>
      </w:pPr>
      <w:r>
        <w:rPr>
          <w:i/>
          <w:caps w:val="0"/>
          <w:color w:val="00B0F0"/>
          <w:kern w:val="0"/>
          <w:sz w:val="24"/>
          <w:szCs w:val="24"/>
        </w:rPr>
        <w:t xml:space="preserve">Keywords: </w:t>
      </w:r>
      <w:r>
        <w:rPr>
          <w:b w:val="0"/>
          <w:caps w:val="0"/>
          <w:kern w:val="0"/>
          <w:sz w:val="24"/>
          <w:szCs w:val="24"/>
        </w:rPr>
        <w:t xml:space="preserve">One Keyword, </w:t>
      </w:r>
      <w:r>
        <w:rPr>
          <w:b w:val="0"/>
          <w:caps w:val="0"/>
          <w:kern w:val="0"/>
          <w:sz w:val="24"/>
          <w:szCs w:val="24"/>
          <w:lang w:eastAsia="zh-CN"/>
        </w:rPr>
        <w:t>Two</w:t>
      </w:r>
      <w:r>
        <w:rPr>
          <w:b w:val="0"/>
          <w:caps w:val="0"/>
          <w:kern w:val="0"/>
          <w:sz w:val="24"/>
          <w:szCs w:val="24"/>
        </w:rPr>
        <w:t xml:space="preserve"> Keyword,</w:t>
      </w:r>
      <w:r>
        <w:rPr>
          <w:b w:val="0"/>
          <w:caps w:val="0"/>
          <w:kern w:val="0"/>
          <w:sz w:val="24"/>
          <w:szCs w:val="24"/>
          <w:lang w:eastAsia="zh-CN"/>
        </w:rPr>
        <w:t xml:space="preserve"> Three</w:t>
      </w:r>
      <w:r>
        <w:rPr>
          <w:b w:val="0"/>
          <w:caps w:val="0"/>
          <w:kern w:val="0"/>
          <w:sz w:val="24"/>
          <w:szCs w:val="24"/>
        </w:rPr>
        <w:t xml:space="preserve"> Keyword,</w:t>
      </w:r>
      <w:r>
        <w:rPr>
          <w:b w:val="0"/>
          <w:caps w:val="0"/>
          <w:kern w:val="0"/>
          <w:sz w:val="24"/>
          <w:szCs w:val="24"/>
          <w:lang w:eastAsia="zh-CN"/>
        </w:rPr>
        <w:t xml:space="preserve"> Four</w:t>
      </w:r>
      <w:r>
        <w:rPr>
          <w:b w:val="0"/>
          <w:caps w:val="0"/>
          <w:kern w:val="0"/>
          <w:sz w:val="24"/>
          <w:szCs w:val="24"/>
        </w:rPr>
        <w:t xml:space="preserve"> Keyword</w:t>
      </w:r>
    </w:p>
    <w:p w:rsidR="00F64EDE" w:rsidRDefault="00D617AD">
      <w:pPr>
        <w:snapToGrid w:val="0"/>
        <w:spacing w:before="360" w:after="1200"/>
        <w:ind w:leftChars="400" w:left="840"/>
        <w:outlineLvl w:val="0"/>
        <w:rPr>
          <w:rFonts w:ascii="Times New Roman" w:eastAsia="宋体" w:hAnsi="Times New Roman" w:cs="Times New Roman"/>
          <w:kern w:val="0"/>
          <w:sz w:val="24"/>
          <w:szCs w:val="24"/>
          <w:lang w:val="en-GB"/>
        </w:rPr>
      </w:pPr>
      <w:r>
        <w:rPr>
          <w:rFonts w:ascii="Times New Roman" w:eastAsia="宋体" w:hAnsi="Times New Roman" w:cs="Times New Roman"/>
          <w:b/>
          <w:i/>
          <w:color w:val="00B0F0"/>
          <w:kern w:val="0"/>
          <w:sz w:val="24"/>
          <w:szCs w:val="24"/>
          <w:lang w:val="en-GB" w:eastAsia="en-US"/>
        </w:rPr>
        <w:t>Abstract:</w:t>
      </w:r>
      <w:r>
        <w:rPr>
          <w:rFonts w:ascii="Times New Roman" w:eastAsia="宋体" w:hAnsi="Times New Roman" w:cs="Times New Roman" w:hint="eastAsia"/>
          <w:b/>
          <w:i/>
          <w:color w:val="00B0F0"/>
          <w:kern w:val="0"/>
          <w:sz w:val="24"/>
          <w:szCs w:val="24"/>
          <w:lang w:val="en-GB"/>
        </w:rPr>
        <w:t xml:space="preserve"> </w:t>
      </w:r>
      <w:r>
        <w:rPr>
          <w:rFonts w:ascii="Times New Roman" w:eastAsia="宋体" w:hAnsi="Times New Roman" w:cs="Times New Roman"/>
          <w:kern w:val="0"/>
          <w:sz w:val="24"/>
          <w:szCs w:val="24"/>
          <w:lang w:val="en-GB" w:eastAsia="en-US"/>
        </w:rPr>
        <w:t xml:space="preserve">The abstract should summarize the contents of the paper and should contain at least 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  <w:lang w:val="en-GB" w:eastAsia="en-US"/>
        </w:rPr>
        <w:t>10</w:t>
      </w:r>
      <w:r>
        <w:rPr>
          <w:rFonts w:ascii="Times New Roman" w:eastAsia="宋体" w:hAnsi="Times New Roman" w:cs="Times New Roman"/>
          <w:kern w:val="0"/>
          <w:sz w:val="24"/>
          <w:szCs w:val="24"/>
          <w:lang w:val="en-GB" w:eastAsia="en-US"/>
        </w:rPr>
        <w:t xml:space="preserve">0 and at most 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  <w:lang w:val="en-GB" w:eastAsia="en-US"/>
        </w:rPr>
        <w:t>3</w:t>
      </w:r>
      <w:r>
        <w:rPr>
          <w:rFonts w:ascii="Times New Roman" w:eastAsia="宋体" w:hAnsi="Times New Roman" w:cs="Times New Roman"/>
          <w:kern w:val="0"/>
          <w:sz w:val="24"/>
          <w:szCs w:val="24"/>
          <w:lang w:val="en-GB" w:eastAsia="en-US"/>
        </w:rPr>
        <w:t xml:space="preserve">00 words. </w:t>
      </w:r>
    </w:p>
    <w:p w:rsidR="00F64EDE" w:rsidRPr="00E97AE5" w:rsidRDefault="00E97AE5" w:rsidP="00E97AE5">
      <w:pPr>
        <w:snapToGrid w:val="0"/>
        <w:spacing w:before="240" w:after="240"/>
        <w:outlineLvl w:val="0"/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E97AE5">
        <w:rPr>
          <w:rFonts w:ascii="Times New Roman" w:hAnsi="Times New Roman" w:cs="Times New Roman"/>
          <w:b/>
          <w:color w:val="00B0F0"/>
          <w:sz w:val="24"/>
          <w:szCs w:val="24"/>
        </w:rPr>
        <w:t>1.</w:t>
      </w:r>
      <w:r>
        <w:rPr>
          <w:rFonts w:ascii="Times New Roman" w:hAnsi="Times New Roman" w:cs="Times New Roman" w:hint="eastAsia"/>
          <w:b/>
          <w:color w:val="00B0F0"/>
          <w:sz w:val="24"/>
          <w:szCs w:val="24"/>
        </w:rPr>
        <w:t xml:space="preserve"> </w:t>
      </w:r>
      <w:r w:rsidR="00D617AD" w:rsidRPr="00E97AE5">
        <w:rPr>
          <w:rFonts w:ascii="Times New Roman" w:hAnsi="Times New Roman" w:cs="Times New Roman"/>
          <w:b/>
          <w:color w:val="00B0F0"/>
          <w:sz w:val="24"/>
          <w:szCs w:val="24"/>
        </w:rPr>
        <w:t>I</w:t>
      </w:r>
      <w:r w:rsidR="002B25EF" w:rsidRPr="00E97AE5">
        <w:rPr>
          <w:rFonts w:ascii="Times New Roman" w:hAnsi="Times New Roman" w:cs="Times New Roman"/>
          <w:b/>
          <w:color w:val="00B0F0"/>
          <w:sz w:val="24"/>
          <w:szCs w:val="24"/>
        </w:rPr>
        <w:t>ntroduction</w:t>
      </w:r>
    </w:p>
    <w:p w:rsidR="00F64EDE" w:rsidRDefault="00D617AD">
      <w:pPr>
        <w:snapToGrid w:val="0"/>
        <w:ind w:firstLine="284"/>
        <w:rPr>
          <w:rFonts w:ascii="Times New Roman" w:eastAsia="宋体" w:hAnsi="Times New Roman" w:cs="Times New Roman"/>
          <w:kern w:val="0"/>
          <w:sz w:val="24"/>
          <w:szCs w:val="24"/>
          <w:lang w:val="en-GB" w:eastAsia="en-US"/>
        </w:rPr>
      </w:pPr>
      <w:r>
        <w:rPr>
          <w:rFonts w:ascii="Times New Roman" w:eastAsia="宋体" w:hAnsi="Times New Roman" w:cs="Times New Roman"/>
          <w:kern w:val="0"/>
          <w:sz w:val="24"/>
          <w:szCs w:val="24"/>
          <w:lang w:val="en-GB" w:eastAsia="en-US"/>
        </w:rPr>
        <w:t>Your paper will be part of the journals therefore we ask that authors follow the guidelines explained in this example, in order to achieve the highest quality possible.</w:t>
      </w:r>
    </w:p>
    <w:p w:rsidR="00F64EDE" w:rsidRDefault="00D617AD">
      <w:pPr>
        <w:snapToGrid w:val="0"/>
        <w:ind w:firstLine="284"/>
        <w:rPr>
          <w:rFonts w:ascii="Times New Roman" w:eastAsia="宋体" w:hAnsi="Times New Roman" w:cs="Times New Roman"/>
          <w:kern w:val="0"/>
          <w:sz w:val="24"/>
          <w:szCs w:val="24"/>
          <w:lang w:val="en-GB" w:eastAsia="en-US"/>
        </w:rPr>
      </w:pPr>
      <w:r>
        <w:rPr>
          <w:rFonts w:ascii="Times New Roman" w:eastAsia="宋体" w:hAnsi="Times New Roman" w:cs="Times New Roman"/>
          <w:kern w:val="0"/>
          <w:sz w:val="24"/>
          <w:szCs w:val="24"/>
          <w:lang w:val="en-GB" w:eastAsia="en-US"/>
        </w:rPr>
        <w:t>Be advised that papers in a technically unsuitable form will be returned for retyping. After returned the manuscript must be appropriately modified.</w:t>
      </w:r>
    </w:p>
    <w:p w:rsidR="00F64EDE" w:rsidRPr="00B8634D" w:rsidRDefault="00B8634D" w:rsidP="00B8634D">
      <w:pPr>
        <w:snapToGrid w:val="0"/>
        <w:spacing w:before="240" w:after="240"/>
        <w:outlineLvl w:val="0"/>
        <w:rPr>
          <w:rFonts w:ascii="Times New Roman" w:hAnsi="Times New Roman" w:cs="Times New Roman"/>
          <w:b/>
          <w:color w:val="00B0F0"/>
          <w:sz w:val="24"/>
          <w:szCs w:val="24"/>
        </w:rPr>
      </w:pPr>
      <w:r>
        <w:rPr>
          <w:rFonts w:ascii="Times New Roman" w:hAnsi="Times New Roman" w:cs="Times New Roman" w:hint="eastAsia"/>
          <w:b/>
          <w:color w:val="00B0F0"/>
          <w:sz w:val="24"/>
          <w:szCs w:val="24"/>
        </w:rPr>
        <w:t xml:space="preserve">2. </w:t>
      </w:r>
      <w:r w:rsidR="00D617AD" w:rsidRPr="00B8634D">
        <w:rPr>
          <w:rFonts w:ascii="Times New Roman" w:hAnsi="Times New Roman" w:cs="Times New Roman"/>
          <w:b/>
          <w:color w:val="00B0F0"/>
          <w:sz w:val="24"/>
          <w:szCs w:val="24"/>
        </w:rPr>
        <w:t>Manuscript Preparation</w:t>
      </w:r>
    </w:p>
    <w:p w:rsidR="00F64EDE" w:rsidRDefault="00D617AD">
      <w:pPr>
        <w:snapToGrid w:val="0"/>
        <w:ind w:firstLine="284"/>
        <w:rPr>
          <w:rFonts w:ascii="Times New Roman" w:eastAsia="宋体" w:hAnsi="Times New Roman" w:cs="Times New Roman"/>
          <w:kern w:val="0"/>
          <w:sz w:val="24"/>
          <w:szCs w:val="24"/>
          <w:lang w:val="en-GB" w:eastAsia="en-US"/>
        </w:rPr>
      </w:pPr>
      <w:r>
        <w:rPr>
          <w:rFonts w:ascii="Times New Roman" w:eastAsia="宋体" w:hAnsi="Times New Roman" w:cs="Times New Roman"/>
          <w:kern w:val="0"/>
          <w:sz w:val="24"/>
          <w:szCs w:val="24"/>
          <w:lang w:val="en-GB" w:eastAsia="en-US"/>
        </w:rPr>
        <w:t>We strongly encourage authors to use this document for the preparation of the camera-ready. Please follow the instructions closely in order to make the volume look as uniform as possible.</w:t>
      </w:r>
    </w:p>
    <w:p w:rsidR="00F64EDE" w:rsidRDefault="00D617AD">
      <w:pPr>
        <w:snapToGrid w:val="0"/>
        <w:ind w:firstLine="284"/>
        <w:rPr>
          <w:rFonts w:ascii="Times New Roman" w:eastAsia="宋体" w:hAnsi="Times New Roman" w:cs="Times New Roman"/>
          <w:kern w:val="0"/>
          <w:sz w:val="24"/>
          <w:szCs w:val="24"/>
          <w:lang w:val="en-GB" w:eastAsia="en-US"/>
        </w:rPr>
      </w:pPr>
      <w:r>
        <w:rPr>
          <w:rFonts w:ascii="Times New Roman" w:eastAsia="宋体" w:hAnsi="Times New Roman" w:cs="Times New Roman"/>
          <w:kern w:val="0"/>
          <w:sz w:val="24"/>
          <w:szCs w:val="24"/>
          <w:lang w:val="en-GB" w:eastAsia="en-US"/>
        </w:rPr>
        <w:t>Please remember that all the papers must be in English and without orthographic errors.</w:t>
      </w:r>
    </w:p>
    <w:p w:rsidR="00F64EDE" w:rsidRDefault="00D617AD">
      <w:pPr>
        <w:snapToGrid w:val="0"/>
        <w:ind w:firstLine="284"/>
        <w:rPr>
          <w:rFonts w:ascii="Times New Roman" w:eastAsia="宋体" w:hAnsi="Times New Roman" w:cs="Times New Roman"/>
          <w:kern w:val="0"/>
          <w:sz w:val="24"/>
          <w:szCs w:val="24"/>
          <w:lang w:val="en-GB"/>
        </w:rPr>
      </w:pPr>
      <w:r>
        <w:rPr>
          <w:rFonts w:ascii="Times New Roman" w:eastAsia="宋体" w:hAnsi="Times New Roman" w:cs="Times New Roman"/>
          <w:kern w:val="0"/>
          <w:sz w:val="24"/>
          <w:szCs w:val="24"/>
          <w:lang w:val="en-GB" w:eastAsia="en-US"/>
        </w:rPr>
        <w:t>Do not add any text to the headers (do not set running heads) and footers, not even page numbers, because text will be added electronically.</w:t>
      </w:r>
    </w:p>
    <w:p w:rsidR="00A24911" w:rsidRDefault="00A24911" w:rsidP="00A24911">
      <w:pPr>
        <w:snapToGrid w:val="0"/>
        <w:ind w:firstLine="284"/>
        <w:rPr>
          <w:rFonts w:ascii="Times New Roman" w:eastAsia="宋体" w:hAnsi="Times New Roman" w:cs="Times New Roman"/>
          <w:kern w:val="0"/>
          <w:sz w:val="24"/>
          <w:szCs w:val="24"/>
          <w:lang w:val="en-GB" w:eastAsia="en-US"/>
        </w:rPr>
      </w:pPr>
      <w:r>
        <w:rPr>
          <w:rFonts w:ascii="Times New Roman" w:eastAsia="宋体" w:hAnsi="Times New Roman" w:cs="Times New Roman"/>
          <w:kern w:val="0"/>
          <w:sz w:val="24"/>
          <w:szCs w:val="24"/>
          <w:lang w:val="en-GB" w:eastAsia="en-US"/>
        </w:rPr>
        <w:t>We strongly encourage authors to use this document for the preparation of the camera-ready. Please follow the instructions closely in order to make the volume look as uniform as possible.</w:t>
      </w:r>
    </w:p>
    <w:p w:rsidR="00A24911" w:rsidRDefault="00A24911" w:rsidP="00A24911">
      <w:pPr>
        <w:snapToGrid w:val="0"/>
        <w:ind w:firstLine="284"/>
        <w:rPr>
          <w:rFonts w:ascii="Times New Roman" w:eastAsia="宋体" w:hAnsi="Times New Roman" w:cs="Times New Roman"/>
          <w:kern w:val="0"/>
          <w:sz w:val="24"/>
          <w:szCs w:val="24"/>
          <w:lang w:val="en-GB" w:eastAsia="en-US"/>
        </w:rPr>
      </w:pPr>
      <w:r>
        <w:rPr>
          <w:rFonts w:ascii="Times New Roman" w:eastAsia="宋体" w:hAnsi="Times New Roman" w:cs="Times New Roman"/>
          <w:kern w:val="0"/>
          <w:sz w:val="24"/>
          <w:szCs w:val="24"/>
          <w:lang w:val="en-GB" w:eastAsia="en-US"/>
        </w:rPr>
        <w:t>Please remember that all the papers must be in English and without orthographic errors.</w:t>
      </w:r>
    </w:p>
    <w:p w:rsidR="00A24911" w:rsidRPr="00A24911" w:rsidRDefault="00A24911" w:rsidP="00A24911">
      <w:pPr>
        <w:snapToGrid w:val="0"/>
        <w:ind w:firstLine="284"/>
        <w:rPr>
          <w:rFonts w:ascii="Times New Roman" w:eastAsia="宋体" w:hAnsi="Times New Roman" w:cs="Times New Roman"/>
          <w:kern w:val="0"/>
          <w:sz w:val="24"/>
          <w:szCs w:val="24"/>
          <w:lang w:val="en-GB"/>
        </w:rPr>
      </w:pPr>
      <w:r>
        <w:rPr>
          <w:rFonts w:ascii="Times New Roman" w:eastAsia="宋体" w:hAnsi="Times New Roman" w:cs="Times New Roman"/>
          <w:kern w:val="0"/>
          <w:sz w:val="24"/>
          <w:szCs w:val="24"/>
          <w:lang w:val="en-GB" w:eastAsia="en-US"/>
        </w:rPr>
        <w:t>Do not add any text to the headers (do not set running heads) and footers, not even page numbers, because text will be added electronically.</w:t>
      </w:r>
    </w:p>
    <w:p w:rsidR="00F64EDE" w:rsidRPr="00B8634D" w:rsidRDefault="00B8634D" w:rsidP="00B8634D">
      <w:pPr>
        <w:snapToGrid w:val="0"/>
        <w:spacing w:before="240" w:after="240"/>
        <w:outlineLvl w:val="0"/>
        <w:rPr>
          <w:rFonts w:ascii="Times New Roman" w:hAnsi="Times New Roman" w:cs="Times New Roman"/>
          <w:b/>
          <w:color w:val="00B0F0"/>
          <w:sz w:val="24"/>
          <w:szCs w:val="24"/>
        </w:rPr>
      </w:pPr>
      <w:r>
        <w:rPr>
          <w:rFonts w:ascii="Times New Roman" w:hAnsi="Times New Roman" w:cs="Times New Roman" w:hint="eastAsia"/>
          <w:b/>
          <w:color w:val="00B0F0"/>
          <w:sz w:val="24"/>
          <w:szCs w:val="24"/>
        </w:rPr>
        <w:t xml:space="preserve">2.1. </w:t>
      </w:r>
      <w:r w:rsidR="00D617AD" w:rsidRPr="00B8634D">
        <w:rPr>
          <w:rFonts w:ascii="Times New Roman" w:hAnsi="Times New Roman" w:cs="Times New Roman"/>
          <w:b/>
          <w:color w:val="00B0F0"/>
          <w:sz w:val="24"/>
          <w:szCs w:val="24"/>
        </w:rPr>
        <w:t>Page Setup</w:t>
      </w:r>
    </w:p>
    <w:p w:rsidR="00F64EDE" w:rsidRDefault="00D617AD">
      <w:pPr>
        <w:snapToGrid w:val="0"/>
        <w:ind w:firstLine="284"/>
        <w:rPr>
          <w:rFonts w:ascii="Times New Roman" w:eastAsia="宋体" w:hAnsi="Times New Roman" w:cs="Times New Roman"/>
          <w:kern w:val="0"/>
          <w:sz w:val="24"/>
          <w:szCs w:val="24"/>
          <w:lang w:val="en-GB" w:eastAsia="en-US"/>
        </w:rPr>
      </w:pPr>
      <w:r>
        <w:rPr>
          <w:rFonts w:ascii="Times New Roman" w:eastAsia="宋体" w:hAnsi="Times New Roman" w:cs="Times New Roman"/>
          <w:kern w:val="0"/>
          <w:sz w:val="24"/>
          <w:szCs w:val="24"/>
          <w:lang w:val="en-GB" w:eastAsia="en-US"/>
        </w:rPr>
        <w:t>Regarding the page layout, authors should set the Section Start to Continuous with the vertical alignment to the top and the following header and footer:</w:t>
      </w:r>
    </w:p>
    <w:p w:rsidR="00F64EDE" w:rsidRDefault="00D617AD">
      <w:pPr>
        <w:snapToGrid w:val="0"/>
        <w:ind w:firstLine="284"/>
        <w:rPr>
          <w:rFonts w:ascii="Times New Roman" w:eastAsia="宋体" w:hAnsi="Times New Roman" w:cs="Times New Roman"/>
          <w:kern w:val="0"/>
          <w:sz w:val="24"/>
          <w:szCs w:val="24"/>
          <w:lang w:val="en-GB" w:eastAsia="en-US"/>
        </w:rPr>
      </w:pPr>
      <w:r>
        <w:rPr>
          <w:rFonts w:ascii="Times New Roman" w:eastAsia="宋体" w:hAnsi="Times New Roman" w:cs="Times New Roman"/>
          <w:kern w:val="0"/>
          <w:sz w:val="24"/>
          <w:szCs w:val="24"/>
          <w:lang w:val="en-GB" w:eastAsia="en-US"/>
        </w:rPr>
        <w:t>Any text or material outside the aforementioned margins will not be printed.</w:t>
      </w:r>
    </w:p>
    <w:p w:rsidR="00F64EDE" w:rsidRPr="00B8634D" w:rsidRDefault="00B8634D" w:rsidP="00B8634D">
      <w:pPr>
        <w:snapToGrid w:val="0"/>
        <w:spacing w:before="240" w:after="240"/>
        <w:outlineLvl w:val="0"/>
        <w:rPr>
          <w:rFonts w:ascii="Times New Roman" w:hAnsi="Times New Roman" w:cs="Times New Roman"/>
          <w:b/>
          <w:color w:val="00B0F0"/>
          <w:sz w:val="24"/>
          <w:szCs w:val="24"/>
        </w:rPr>
      </w:pPr>
      <w:r>
        <w:rPr>
          <w:rFonts w:ascii="Times New Roman" w:hAnsi="Times New Roman" w:cs="Times New Roman" w:hint="eastAsia"/>
          <w:b/>
          <w:color w:val="00B0F0"/>
          <w:sz w:val="24"/>
          <w:szCs w:val="24"/>
        </w:rPr>
        <w:lastRenderedPageBreak/>
        <w:t xml:space="preserve">2.1.1. </w:t>
      </w:r>
      <w:r w:rsidR="00D617AD" w:rsidRPr="00B8634D">
        <w:rPr>
          <w:rFonts w:ascii="Times New Roman" w:hAnsi="Times New Roman" w:cs="Times New Roman" w:hint="eastAsia"/>
          <w:b/>
          <w:color w:val="00B0F0"/>
          <w:sz w:val="24"/>
          <w:szCs w:val="24"/>
        </w:rPr>
        <w:t xml:space="preserve">Paper </w:t>
      </w:r>
      <w:r w:rsidR="00D617AD" w:rsidRPr="00B8634D">
        <w:rPr>
          <w:rFonts w:ascii="Times New Roman" w:hAnsi="Times New Roman" w:cs="Times New Roman"/>
          <w:b/>
          <w:color w:val="00B0F0"/>
          <w:sz w:val="24"/>
          <w:szCs w:val="24"/>
        </w:rPr>
        <w:t>Title</w:t>
      </w:r>
    </w:p>
    <w:p w:rsidR="00F64EDE" w:rsidRDefault="00D617AD">
      <w:pPr>
        <w:snapToGrid w:val="0"/>
        <w:ind w:firstLine="284"/>
        <w:rPr>
          <w:rFonts w:ascii="Times New Roman" w:eastAsia="宋体" w:hAnsi="Times New Roman" w:cs="Times New Roman"/>
          <w:kern w:val="0"/>
          <w:sz w:val="24"/>
          <w:szCs w:val="24"/>
          <w:lang w:val="en-GB" w:eastAsia="en-US"/>
        </w:rPr>
      </w:pPr>
      <w:r>
        <w:rPr>
          <w:rFonts w:ascii="Times New Roman" w:eastAsia="宋体" w:hAnsi="Times New Roman" w:cs="Times New Roman"/>
          <w:kern w:val="0"/>
          <w:sz w:val="24"/>
          <w:szCs w:val="24"/>
          <w:lang w:val="en-GB" w:eastAsia="en-US"/>
        </w:rPr>
        <w:t xml:space="preserve">Use 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  <w:lang w:val="en-GB"/>
        </w:rPr>
        <w:t>20</w:t>
      </w:r>
      <w:r>
        <w:rPr>
          <w:rFonts w:ascii="Times New Roman" w:eastAsia="宋体" w:hAnsi="Times New Roman" w:cs="Times New Roman"/>
          <w:kern w:val="0"/>
          <w:sz w:val="24"/>
          <w:szCs w:val="24"/>
          <w:lang w:val="en-GB" w:eastAsia="en-US"/>
        </w:rPr>
        <w:t xml:space="preserve">-point type for the title, aligned to the left, </w:t>
      </w:r>
      <w:proofErr w:type="spellStart"/>
      <w:r>
        <w:rPr>
          <w:rFonts w:ascii="Times New Roman" w:eastAsia="宋体" w:hAnsi="Times New Roman" w:cs="Times New Roman"/>
          <w:kern w:val="0"/>
          <w:sz w:val="24"/>
          <w:szCs w:val="24"/>
          <w:lang w:val="en-GB" w:eastAsia="en-US"/>
        </w:rPr>
        <w:t>linespace</w:t>
      </w:r>
      <w:proofErr w:type="spellEnd"/>
      <w:r>
        <w:rPr>
          <w:rFonts w:ascii="Times New Roman" w:eastAsia="宋体" w:hAnsi="Times New Roman" w:cs="Times New Roman"/>
          <w:kern w:val="0"/>
          <w:sz w:val="24"/>
          <w:szCs w:val="24"/>
          <w:lang w:val="en-GB" w:eastAsia="en-US"/>
        </w:rPr>
        <w:t xml:space="preserve"> single with a bold style and initial letters capitalized. No formulas or special characters of any form or language are allowed in the title. </w:t>
      </w:r>
    </w:p>
    <w:p w:rsidR="00F64EDE" w:rsidRPr="00B8634D" w:rsidRDefault="00B8634D" w:rsidP="00B8634D">
      <w:pPr>
        <w:snapToGrid w:val="0"/>
        <w:spacing w:before="240" w:after="240"/>
        <w:outlineLvl w:val="0"/>
        <w:rPr>
          <w:rFonts w:ascii="Times New Roman" w:hAnsi="Times New Roman" w:cs="Times New Roman"/>
          <w:b/>
          <w:color w:val="00B0F0"/>
          <w:sz w:val="24"/>
          <w:szCs w:val="24"/>
        </w:rPr>
      </w:pPr>
      <w:r>
        <w:rPr>
          <w:rFonts w:ascii="Times New Roman" w:hAnsi="Times New Roman" w:cs="Times New Roman" w:hint="eastAsia"/>
          <w:b/>
          <w:color w:val="00B0F0"/>
          <w:sz w:val="24"/>
          <w:szCs w:val="24"/>
        </w:rPr>
        <w:t xml:space="preserve">2.1.2. </w:t>
      </w:r>
      <w:r w:rsidR="00D617AD" w:rsidRPr="00B8634D">
        <w:rPr>
          <w:rFonts w:ascii="Times New Roman" w:hAnsi="Times New Roman" w:cs="Times New Roman"/>
          <w:b/>
          <w:color w:val="00B0F0"/>
          <w:sz w:val="24"/>
          <w:szCs w:val="24"/>
        </w:rPr>
        <w:t>Authors</w:t>
      </w:r>
    </w:p>
    <w:p w:rsidR="00F64EDE" w:rsidRDefault="00D617AD">
      <w:pPr>
        <w:snapToGrid w:val="0"/>
        <w:ind w:firstLine="284"/>
        <w:rPr>
          <w:rFonts w:ascii="Times New Roman" w:eastAsia="宋体" w:hAnsi="Times New Roman" w:cs="Times New Roman"/>
          <w:kern w:val="0"/>
          <w:sz w:val="24"/>
          <w:szCs w:val="24"/>
          <w:lang w:val="en-GB" w:eastAsia="en-US"/>
        </w:rPr>
      </w:pPr>
      <w:r>
        <w:rPr>
          <w:rFonts w:ascii="Times New Roman" w:eastAsia="宋体" w:hAnsi="Times New Roman" w:cs="Times New Roman"/>
          <w:kern w:val="0"/>
          <w:sz w:val="24"/>
          <w:szCs w:val="24"/>
          <w:lang w:val="en-GB" w:eastAsia="en-US"/>
        </w:rPr>
        <w:t xml:space="preserve">Author(s) name(s) should be aligned to the </w:t>
      </w:r>
      <w:proofErr w:type="spellStart"/>
      <w:r>
        <w:rPr>
          <w:rFonts w:ascii="Times New Roman" w:eastAsia="宋体" w:hAnsi="Times New Roman" w:cs="Times New Roman"/>
          <w:kern w:val="0"/>
          <w:sz w:val="24"/>
          <w:szCs w:val="24"/>
          <w:lang w:val="en-GB" w:eastAsia="en-US"/>
        </w:rPr>
        <w:t>center</w:t>
      </w:r>
      <w:proofErr w:type="spellEnd"/>
      <w:r>
        <w:rPr>
          <w:rFonts w:ascii="Times New Roman" w:eastAsia="宋体" w:hAnsi="Times New Roman" w:cs="Times New Roman"/>
          <w:kern w:val="0"/>
          <w:sz w:val="24"/>
          <w:szCs w:val="24"/>
          <w:lang w:val="en-GB" w:eastAsia="en-US"/>
        </w:rPr>
        <w:t xml:space="preserve"> with </w:t>
      </w:r>
      <w:proofErr w:type="spellStart"/>
      <w:r>
        <w:rPr>
          <w:rFonts w:ascii="Times New Roman" w:eastAsia="宋体" w:hAnsi="Times New Roman" w:cs="Times New Roman"/>
          <w:kern w:val="0"/>
          <w:sz w:val="24"/>
          <w:szCs w:val="24"/>
          <w:lang w:val="en-GB" w:eastAsia="en-US"/>
        </w:rPr>
        <w:t>linespace</w:t>
      </w:r>
      <w:proofErr w:type="spellEnd"/>
      <w:r>
        <w:rPr>
          <w:rFonts w:ascii="Times New Roman" w:eastAsia="宋体" w:hAnsi="Times New Roman" w:cs="Times New Roman"/>
          <w:kern w:val="0"/>
          <w:sz w:val="24"/>
          <w:szCs w:val="24"/>
          <w:lang w:val="en-GB" w:eastAsia="en-US"/>
        </w:rPr>
        <w:t xml:space="preserve"> single. The text must be set to 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  <w:lang w:val="en-GB"/>
        </w:rPr>
        <w:t>12</w:t>
      </w:r>
      <w:r>
        <w:rPr>
          <w:rFonts w:ascii="Times New Roman" w:eastAsia="宋体" w:hAnsi="Times New Roman" w:cs="Times New Roman"/>
          <w:kern w:val="0"/>
          <w:sz w:val="24"/>
          <w:szCs w:val="24"/>
          <w:lang w:val="en-GB" w:eastAsia="en-US"/>
        </w:rPr>
        <w:t>-point and the font style set to bold.</w:t>
      </w:r>
    </w:p>
    <w:p w:rsidR="00F64EDE" w:rsidRPr="00B8634D" w:rsidRDefault="00B8634D" w:rsidP="00B8634D">
      <w:pPr>
        <w:snapToGrid w:val="0"/>
        <w:spacing w:before="240" w:after="240"/>
        <w:outlineLvl w:val="0"/>
        <w:rPr>
          <w:rFonts w:ascii="Times New Roman" w:hAnsi="Times New Roman" w:cs="Times New Roman"/>
          <w:b/>
          <w:color w:val="00B0F0"/>
          <w:sz w:val="24"/>
          <w:szCs w:val="24"/>
        </w:rPr>
      </w:pPr>
      <w:r>
        <w:rPr>
          <w:rFonts w:ascii="Times New Roman" w:hAnsi="Times New Roman" w:cs="Times New Roman" w:hint="eastAsia"/>
          <w:b/>
          <w:color w:val="00B0F0"/>
          <w:sz w:val="24"/>
          <w:szCs w:val="24"/>
        </w:rPr>
        <w:t xml:space="preserve">2.1.3. </w:t>
      </w:r>
      <w:r w:rsidR="00D617AD" w:rsidRPr="00B8634D">
        <w:rPr>
          <w:rFonts w:ascii="Times New Roman" w:hAnsi="Times New Roman" w:cs="Times New Roman"/>
          <w:b/>
          <w:color w:val="00B0F0"/>
          <w:sz w:val="24"/>
          <w:szCs w:val="24"/>
        </w:rPr>
        <w:t>Affiliations</w:t>
      </w:r>
    </w:p>
    <w:p w:rsidR="00F64EDE" w:rsidRDefault="00D617AD">
      <w:pPr>
        <w:snapToGrid w:val="0"/>
        <w:ind w:firstLine="284"/>
        <w:rPr>
          <w:rFonts w:ascii="Times New Roman" w:eastAsia="宋体" w:hAnsi="Times New Roman" w:cs="Times New Roman"/>
          <w:kern w:val="0"/>
          <w:sz w:val="24"/>
          <w:szCs w:val="24"/>
          <w:lang w:val="en-GB" w:eastAsia="en-US"/>
        </w:rPr>
      </w:pPr>
      <w:r>
        <w:rPr>
          <w:rFonts w:ascii="Times New Roman" w:eastAsia="宋体" w:hAnsi="Times New Roman" w:cs="Times New Roman"/>
          <w:kern w:val="0"/>
          <w:sz w:val="24"/>
          <w:szCs w:val="24"/>
          <w:lang w:val="en-GB" w:eastAsia="en-US"/>
        </w:rPr>
        <w:t xml:space="preserve">Affiliation(s) should appear aligned to the </w:t>
      </w:r>
      <w:proofErr w:type="spellStart"/>
      <w:r>
        <w:rPr>
          <w:rFonts w:ascii="Times New Roman" w:eastAsia="宋体" w:hAnsi="Times New Roman" w:cs="Times New Roman"/>
          <w:kern w:val="0"/>
          <w:sz w:val="24"/>
          <w:szCs w:val="24"/>
          <w:lang w:val="en-GB" w:eastAsia="en-US"/>
        </w:rPr>
        <w:t>center</w:t>
      </w:r>
      <w:proofErr w:type="spellEnd"/>
      <w:r>
        <w:rPr>
          <w:rFonts w:ascii="Times New Roman" w:eastAsia="宋体" w:hAnsi="Times New Roman" w:cs="Times New Roman"/>
          <w:kern w:val="0"/>
          <w:sz w:val="24"/>
          <w:szCs w:val="24"/>
          <w:lang w:val="en-GB" w:eastAsia="en-US"/>
        </w:rPr>
        <w:t xml:space="preserve"> including organisation, address and e-mail.</w:t>
      </w:r>
    </w:p>
    <w:p w:rsidR="00F64EDE" w:rsidRDefault="00D617AD">
      <w:pPr>
        <w:snapToGrid w:val="0"/>
        <w:ind w:firstLine="284"/>
        <w:rPr>
          <w:rFonts w:ascii="Times New Roman" w:eastAsia="宋体" w:hAnsi="Times New Roman" w:cs="Times New Roman"/>
          <w:kern w:val="0"/>
          <w:sz w:val="24"/>
          <w:szCs w:val="24"/>
          <w:lang w:val="en-GB"/>
        </w:rPr>
      </w:pPr>
      <w:r>
        <w:rPr>
          <w:rFonts w:ascii="Times New Roman" w:eastAsia="宋体" w:hAnsi="Times New Roman" w:cs="Times New Roman"/>
          <w:kern w:val="0"/>
          <w:sz w:val="24"/>
          <w:szCs w:val="24"/>
          <w:lang w:val="en-GB" w:eastAsia="en-US"/>
        </w:rPr>
        <w:t xml:space="preserve">The </w:t>
      </w:r>
      <w:proofErr w:type="spellStart"/>
      <w:r>
        <w:rPr>
          <w:rFonts w:ascii="Times New Roman" w:eastAsia="宋体" w:hAnsi="Times New Roman" w:cs="Times New Roman"/>
          <w:kern w:val="0"/>
          <w:sz w:val="24"/>
          <w:szCs w:val="24"/>
          <w:lang w:val="en-GB" w:eastAsia="en-US"/>
        </w:rPr>
        <w:t>linespace</w:t>
      </w:r>
      <w:proofErr w:type="spellEnd"/>
      <w:r>
        <w:rPr>
          <w:rFonts w:ascii="Times New Roman" w:eastAsia="宋体" w:hAnsi="Times New Roman" w:cs="Times New Roman"/>
          <w:kern w:val="0"/>
          <w:sz w:val="24"/>
          <w:szCs w:val="24"/>
          <w:lang w:val="en-GB" w:eastAsia="en-US"/>
        </w:rPr>
        <w:t xml:space="preserve"> must be single with 12-point of font size and the font style set to italic</w:t>
      </w:r>
      <w:r w:rsidR="00EE7850">
        <w:rPr>
          <w:rFonts w:ascii="Times New Roman" w:eastAsia="宋体" w:hAnsi="Times New Roman" w:cs="Times New Roman" w:hint="eastAsia"/>
          <w:kern w:val="0"/>
          <w:sz w:val="24"/>
          <w:szCs w:val="24"/>
          <w:lang w:val="en-GB"/>
        </w:rPr>
        <w:t xml:space="preserve"> [1]</w:t>
      </w:r>
      <w:r>
        <w:rPr>
          <w:rFonts w:ascii="Times New Roman" w:eastAsia="宋体" w:hAnsi="Times New Roman" w:cs="Times New Roman"/>
          <w:kern w:val="0"/>
          <w:sz w:val="24"/>
          <w:szCs w:val="24"/>
          <w:lang w:val="en-GB" w:eastAsia="en-US"/>
        </w:rPr>
        <w:t>.</w:t>
      </w:r>
    </w:p>
    <w:p w:rsidR="00F64EDE" w:rsidRPr="00B8634D" w:rsidRDefault="00B8634D" w:rsidP="00B8634D">
      <w:pPr>
        <w:snapToGrid w:val="0"/>
        <w:spacing w:before="240" w:after="240"/>
        <w:outlineLvl w:val="0"/>
        <w:rPr>
          <w:rFonts w:ascii="Times New Roman" w:hAnsi="Times New Roman" w:cs="Times New Roman"/>
          <w:b/>
          <w:color w:val="00B0F0"/>
          <w:sz w:val="24"/>
          <w:szCs w:val="24"/>
        </w:rPr>
      </w:pPr>
      <w:r>
        <w:rPr>
          <w:rFonts w:ascii="Times New Roman" w:hAnsi="Times New Roman" w:cs="Times New Roman" w:hint="eastAsia"/>
          <w:b/>
          <w:color w:val="00B0F0"/>
          <w:sz w:val="24"/>
          <w:szCs w:val="24"/>
        </w:rPr>
        <w:t xml:space="preserve">2.1.4. </w:t>
      </w:r>
      <w:r w:rsidR="00D617AD" w:rsidRPr="00B8634D">
        <w:rPr>
          <w:rFonts w:ascii="Times New Roman" w:hAnsi="Times New Roman" w:cs="Times New Roman"/>
          <w:b/>
          <w:color w:val="00B0F0"/>
          <w:sz w:val="24"/>
          <w:szCs w:val="24"/>
        </w:rPr>
        <w:t>Keywords</w:t>
      </w:r>
    </w:p>
    <w:p w:rsidR="00F64EDE" w:rsidRDefault="00D617AD">
      <w:pPr>
        <w:snapToGrid w:val="0"/>
        <w:ind w:firstLine="284"/>
        <w:rPr>
          <w:rFonts w:ascii="Times New Roman" w:eastAsia="宋体" w:hAnsi="Times New Roman" w:cs="Times New Roman"/>
          <w:kern w:val="0"/>
          <w:sz w:val="24"/>
          <w:szCs w:val="24"/>
          <w:lang w:val="en-GB" w:eastAsia="en-US"/>
        </w:rPr>
      </w:pPr>
      <w:r>
        <w:rPr>
          <w:rFonts w:ascii="Times New Roman" w:eastAsia="宋体" w:hAnsi="Times New Roman" w:cs="Times New Roman"/>
          <w:kern w:val="0"/>
          <w:sz w:val="24"/>
          <w:szCs w:val="24"/>
          <w:lang w:val="en-GB" w:eastAsia="en-US"/>
        </w:rPr>
        <w:t xml:space="preserve">Each paper must have at least one keyword. If more than one is specified, please use a comma as a separator. Keywords should appear justified, with a </w:t>
      </w:r>
      <w:proofErr w:type="spellStart"/>
      <w:r>
        <w:rPr>
          <w:rFonts w:ascii="Times New Roman" w:eastAsia="宋体" w:hAnsi="Times New Roman" w:cs="Times New Roman"/>
          <w:kern w:val="0"/>
          <w:sz w:val="24"/>
          <w:szCs w:val="24"/>
          <w:lang w:val="en-GB" w:eastAsia="en-US"/>
        </w:rPr>
        <w:t>linespace</w:t>
      </w:r>
      <w:proofErr w:type="spellEnd"/>
      <w:r>
        <w:rPr>
          <w:rFonts w:ascii="Times New Roman" w:eastAsia="宋体" w:hAnsi="Times New Roman" w:cs="Times New Roman"/>
          <w:kern w:val="0"/>
          <w:sz w:val="24"/>
          <w:szCs w:val="24"/>
          <w:lang w:val="en-GB" w:eastAsia="en-US"/>
        </w:rPr>
        <w:t xml:space="preserve"> single, spacing before of 1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  <w:lang w:val="en-GB"/>
        </w:rPr>
        <w:t>8</w:t>
      </w:r>
      <w:r>
        <w:rPr>
          <w:rFonts w:ascii="Times New Roman" w:eastAsia="宋体" w:hAnsi="Times New Roman" w:cs="Times New Roman"/>
          <w:kern w:val="0"/>
          <w:sz w:val="24"/>
          <w:szCs w:val="24"/>
          <w:lang w:val="en-GB" w:eastAsia="en-US"/>
        </w:rPr>
        <w:t>-point, spacing after of 1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  <w:lang w:val="en-GB"/>
        </w:rPr>
        <w:t>8</w:t>
      </w:r>
      <w:r>
        <w:rPr>
          <w:rFonts w:ascii="Times New Roman" w:eastAsia="宋体" w:hAnsi="Times New Roman" w:cs="Times New Roman"/>
          <w:kern w:val="0"/>
          <w:sz w:val="24"/>
          <w:szCs w:val="24"/>
          <w:lang w:val="en-GB" w:eastAsia="en-US"/>
        </w:rPr>
        <w:t>-point and font size of 1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  <w:lang w:val="en-GB"/>
        </w:rPr>
        <w:t>2</w:t>
      </w:r>
      <w:r>
        <w:rPr>
          <w:rFonts w:ascii="Times New Roman" w:eastAsia="宋体" w:hAnsi="Times New Roman" w:cs="Times New Roman"/>
          <w:kern w:val="0"/>
          <w:sz w:val="24"/>
          <w:szCs w:val="24"/>
          <w:lang w:val="en-GB" w:eastAsia="en-US"/>
        </w:rPr>
        <w:t>-point.</w:t>
      </w:r>
    </w:p>
    <w:p w:rsidR="00F64EDE" w:rsidRDefault="00D617AD">
      <w:pPr>
        <w:spacing w:after="120"/>
        <w:ind w:firstLine="284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  <w:lang w:val="en-GB" w:eastAsia="en-US"/>
        </w:rPr>
        <w:t>The sentence must end with a period</w:t>
      </w:r>
      <w:r w:rsidR="00A24911">
        <w:rPr>
          <w:rFonts w:ascii="Times New Roman" w:eastAsia="宋体" w:hAnsi="Times New Roman" w:cs="Times New Roman" w:hint="eastAsia"/>
          <w:kern w:val="0"/>
          <w:sz w:val="24"/>
          <w:szCs w:val="24"/>
          <w:lang w:val="en-GB"/>
        </w:rPr>
        <w:t xml:space="preserve"> [2]</w:t>
      </w:r>
      <w:r>
        <w:rPr>
          <w:rFonts w:ascii="Times New Roman" w:eastAsia="宋体" w:hAnsi="Times New Roman" w:cs="Times New Roman"/>
          <w:kern w:val="0"/>
          <w:sz w:val="24"/>
          <w:szCs w:val="24"/>
          <w:lang w:val="en-GB" w:eastAsia="en-US"/>
        </w:rPr>
        <w:t>.</w:t>
      </w:r>
      <w:r>
        <w:rPr>
          <w:rFonts w:ascii="Times New Roman" w:hAnsi="Times New Roman" w:cs="Times New Roman" w:hint="eastAsia"/>
          <w:sz w:val="20"/>
          <w:szCs w:val="24"/>
        </w:rPr>
        <w:t xml:space="preserve"> </w:t>
      </w:r>
    </w:p>
    <w:p w:rsidR="00F64EDE" w:rsidRPr="00B8634D" w:rsidRDefault="00B8634D" w:rsidP="00B8634D">
      <w:pPr>
        <w:snapToGrid w:val="0"/>
        <w:spacing w:before="240" w:after="240"/>
        <w:outlineLvl w:val="0"/>
        <w:rPr>
          <w:rFonts w:ascii="Times New Roman" w:hAnsi="Times New Roman" w:cs="Times New Roman"/>
          <w:b/>
          <w:color w:val="00B0F0"/>
          <w:sz w:val="24"/>
          <w:szCs w:val="24"/>
        </w:rPr>
      </w:pPr>
      <w:r>
        <w:rPr>
          <w:rFonts w:ascii="Times New Roman" w:hAnsi="Times New Roman" w:cs="Times New Roman" w:hint="eastAsia"/>
          <w:b/>
          <w:color w:val="00B0F0"/>
          <w:sz w:val="24"/>
          <w:szCs w:val="24"/>
        </w:rPr>
        <w:t xml:space="preserve">2.1.5. </w:t>
      </w:r>
      <w:r w:rsidR="00D617AD" w:rsidRPr="00B8634D">
        <w:rPr>
          <w:rFonts w:ascii="Times New Roman" w:hAnsi="Times New Roman" w:cs="Times New Roman"/>
          <w:b/>
          <w:color w:val="00B0F0"/>
          <w:sz w:val="24"/>
          <w:szCs w:val="24"/>
        </w:rPr>
        <w:t>Abstract</w:t>
      </w:r>
    </w:p>
    <w:p w:rsidR="00F64EDE" w:rsidRDefault="00D617AD">
      <w:pPr>
        <w:snapToGrid w:val="0"/>
        <w:ind w:firstLine="284"/>
        <w:rPr>
          <w:rFonts w:ascii="Times New Roman" w:eastAsia="宋体" w:hAnsi="Times New Roman" w:cs="Times New Roman"/>
          <w:kern w:val="0"/>
          <w:sz w:val="24"/>
          <w:szCs w:val="24"/>
          <w:lang w:val="en-GB" w:eastAsia="en-US"/>
        </w:rPr>
      </w:pPr>
      <w:r>
        <w:rPr>
          <w:rFonts w:ascii="Times New Roman" w:eastAsia="宋体" w:hAnsi="Times New Roman" w:cs="Times New Roman"/>
          <w:kern w:val="0"/>
          <w:sz w:val="24"/>
          <w:szCs w:val="24"/>
          <w:lang w:val="en-GB" w:eastAsia="en-US"/>
        </w:rPr>
        <w:t xml:space="preserve">Each paper must have an abstract. The abstract should appear justified, with a </w:t>
      </w:r>
      <w:proofErr w:type="spellStart"/>
      <w:r>
        <w:rPr>
          <w:rFonts w:ascii="Times New Roman" w:eastAsia="宋体" w:hAnsi="Times New Roman" w:cs="Times New Roman"/>
          <w:kern w:val="0"/>
          <w:sz w:val="24"/>
          <w:szCs w:val="24"/>
          <w:lang w:val="en-GB" w:eastAsia="en-US"/>
        </w:rPr>
        <w:t>linespace</w:t>
      </w:r>
      <w:proofErr w:type="spellEnd"/>
      <w:r>
        <w:rPr>
          <w:rFonts w:ascii="Times New Roman" w:eastAsia="宋体" w:hAnsi="Times New Roman" w:cs="Times New Roman"/>
          <w:kern w:val="0"/>
          <w:sz w:val="24"/>
          <w:szCs w:val="24"/>
          <w:lang w:val="en-GB" w:eastAsia="en-US"/>
        </w:rPr>
        <w:t xml:space="preserve"> single, spacing before of 18-point and after of 60-point, and font size of 12-point.</w:t>
      </w:r>
    </w:p>
    <w:p w:rsidR="00F64EDE" w:rsidRPr="00B8634D" w:rsidRDefault="00B8634D" w:rsidP="00B8634D">
      <w:pPr>
        <w:snapToGrid w:val="0"/>
        <w:spacing w:before="240" w:after="240"/>
        <w:outlineLvl w:val="0"/>
        <w:rPr>
          <w:rFonts w:ascii="Times New Roman" w:hAnsi="Times New Roman" w:cs="Times New Roman"/>
          <w:b/>
          <w:color w:val="00B0F0"/>
          <w:sz w:val="24"/>
          <w:szCs w:val="24"/>
        </w:rPr>
      </w:pPr>
      <w:r>
        <w:rPr>
          <w:rFonts w:ascii="Times New Roman" w:hAnsi="Times New Roman" w:cs="Times New Roman" w:hint="eastAsia"/>
          <w:b/>
          <w:color w:val="00B0F0"/>
          <w:sz w:val="24"/>
          <w:szCs w:val="24"/>
        </w:rPr>
        <w:t xml:space="preserve">2.2. </w:t>
      </w:r>
      <w:r w:rsidR="00D617AD" w:rsidRPr="00B8634D">
        <w:rPr>
          <w:rFonts w:ascii="Times New Roman" w:hAnsi="Times New Roman" w:cs="Times New Roman"/>
          <w:b/>
          <w:color w:val="00B0F0"/>
          <w:sz w:val="24"/>
          <w:szCs w:val="24"/>
        </w:rPr>
        <w:t>Second Section</w:t>
      </w:r>
    </w:p>
    <w:p w:rsidR="00F64EDE" w:rsidRDefault="00D617AD">
      <w:pPr>
        <w:snapToGrid w:val="0"/>
        <w:ind w:firstLine="284"/>
        <w:rPr>
          <w:rFonts w:ascii="Times New Roman" w:eastAsia="宋体" w:hAnsi="Times New Roman" w:cs="Times New Roman"/>
          <w:kern w:val="0"/>
          <w:sz w:val="24"/>
          <w:szCs w:val="24"/>
          <w:lang w:val="en-GB" w:eastAsia="en-US"/>
        </w:rPr>
      </w:pPr>
      <w:r>
        <w:rPr>
          <w:rFonts w:ascii="Times New Roman" w:eastAsia="宋体" w:hAnsi="Times New Roman" w:cs="Times New Roman"/>
          <w:kern w:val="0"/>
          <w:sz w:val="24"/>
          <w:szCs w:val="24"/>
          <w:lang w:val="en-GB" w:eastAsia="en-US"/>
        </w:rPr>
        <w:t>This section must be in one column.</w:t>
      </w:r>
    </w:p>
    <w:p w:rsidR="00F64EDE" w:rsidRDefault="00D617AD">
      <w:pPr>
        <w:snapToGrid w:val="0"/>
        <w:ind w:firstLine="284"/>
        <w:rPr>
          <w:rFonts w:ascii="Times New Roman" w:eastAsia="宋体" w:hAnsi="Times New Roman" w:cs="Times New Roman"/>
          <w:kern w:val="0"/>
          <w:sz w:val="24"/>
          <w:szCs w:val="24"/>
          <w:lang w:val="en-GB" w:eastAsia="en-US"/>
        </w:rPr>
      </w:pPr>
      <w:r>
        <w:rPr>
          <w:rFonts w:ascii="Times New Roman" w:eastAsia="宋体" w:hAnsi="Times New Roman" w:cs="Times New Roman"/>
          <w:kern w:val="0"/>
          <w:sz w:val="24"/>
          <w:szCs w:val="24"/>
          <w:lang w:val="en-GB" w:eastAsia="en-US"/>
        </w:rPr>
        <w:t>The section text must be set to 1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  <w:lang w:val="en-GB"/>
        </w:rPr>
        <w:t>2</w:t>
      </w:r>
      <w:r>
        <w:rPr>
          <w:rFonts w:ascii="Times New Roman" w:eastAsia="宋体" w:hAnsi="Times New Roman" w:cs="Times New Roman"/>
          <w:kern w:val="0"/>
          <w:sz w:val="24"/>
          <w:szCs w:val="24"/>
          <w:lang w:val="en-GB" w:eastAsia="en-US"/>
        </w:rPr>
        <w:t xml:space="preserve">-point, justified and </w:t>
      </w:r>
      <w:proofErr w:type="spellStart"/>
      <w:r>
        <w:rPr>
          <w:rFonts w:ascii="Times New Roman" w:eastAsia="宋体" w:hAnsi="Times New Roman" w:cs="Times New Roman"/>
          <w:kern w:val="0"/>
          <w:sz w:val="24"/>
          <w:szCs w:val="24"/>
          <w:lang w:val="en-GB" w:eastAsia="en-US"/>
        </w:rPr>
        <w:t>linespace</w:t>
      </w:r>
      <w:proofErr w:type="spellEnd"/>
      <w:r>
        <w:rPr>
          <w:rFonts w:ascii="Times New Roman" w:eastAsia="宋体" w:hAnsi="Times New Roman" w:cs="Times New Roman"/>
          <w:kern w:val="0"/>
          <w:sz w:val="24"/>
          <w:szCs w:val="24"/>
          <w:lang w:val="en-GB" w:eastAsia="en-US"/>
        </w:rPr>
        <w:t xml:space="preserve"> single.</w:t>
      </w:r>
    </w:p>
    <w:p w:rsidR="00F64EDE" w:rsidRDefault="00D617AD" w:rsidP="003D005D">
      <w:pPr>
        <w:snapToGrid w:val="0"/>
        <w:spacing w:before="240" w:after="120"/>
        <w:jc w:val="center"/>
        <w:rPr>
          <w:rFonts w:ascii="Times New Roman" w:eastAsia="宋体" w:hAnsi="Times New Roman" w:cs="Times New Roman"/>
          <w:i/>
          <w:kern w:val="0"/>
          <w:sz w:val="24"/>
          <w:szCs w:val="24"/>
        </w:rPr>
      </w:pPr>
      <w:proofErr w:type="gramStart"/>
      <w:r>
        <w:rPr>
          <w:rFonts w:ascii="Times New Roman" w:eastAsia="宋体" w:hAnsi="Times New Roman" w:cs="Times New Roman"/>
          <w:i/>
          <w:kern w:val="0"/>
          <w:sz w:val="24"/>
          <w:szCs w:val="24"/>
        </w:rPr>
        <w:t>Table 1</w:t>
      </w:r>
      <w:r w:rsidR="005965E7">
        <w:rPr>
          <w:rFonts w:ascii="Times New Roman" w:eastAsia="宋体" w:hAnsi="Times New Roman" w:cs="Times New Roman" w:hint="eastAsia"/>
          <w:i/>
          <w:kern w:val="0"/>
          <w:sz w:val="24"/>
          <w:szCs w:val="24"/>
        </w:rPr>
        <w:t>.</w:t>
      </w:r>
      <w:proofErr w:type="gramEnd"/>
      <w:r>
        <w:rPr>
          <w:rFonts w:ascii="Times New Roman" w:eastAsia="宋体" w:hAnsi="Times New Roman" w:cs="Times New Roman"/>
          <w:i/>
          <w:kern w:val="0"/>
          <w:sz w:val="24"/>
          <w:szCs w:val="24"/>
        </w:rPr>
        <w:t xml:space="preserve"> This captio</w:t>
      </w:r>
      <w:r w:rsidR="005965E7">
        <w:rPr>
          <w:rFonts w:ascii="Times New Roman" w:eastAsia="宋体" w:hAnsi="Times New Roman" w:cs="Times New Roman"/>
          <w:i/>
          <w:kern w:val="0"/>
          <w:sz w:val="24"/>
          <w:szCs w:val="24"/>
        </w:rPr>
        <w:t xml:space="preserve">n has </w:t>
      </w:r>
      <w:bookmarkStart w:id="0" w:name="_GoBack"/>
      <w:bookmarkEnd w:id="0"/>
      <w:r w:rsidR="005965E7">
        <w:rPr>
          <w:rFonts w:ascii="Times New Roman" w:eastAsia="宋体" w:hAnsi="Times New Roman" w:cs="Times New Roman"/>
          <w:i/>
          <w:kern w:val="0"/>
          <w:sz w:val="24"/>
          <w:szCs w:val="24"/>
        </w:rPr>
        <w:t>one line so it is centere</w:t>
      </w:r>
      <w:r w:rsidR="005965E7">
        <w:rPr>
          <w:rFonts w:ascii="Times New Roman" w:eastAsia="宋体" w:hAnsi="Times New Roman" w:cs="Times New Roman" w:hint="eastAsia"/>
          <w:i/>
          <w:kern w:val="0"/>
          <w:sz w:val="24"/>
          <w:szCs w:val="24"/>
        </w:rPr>
        <w:t>d</w:t>
      </w:r>
    </w:p>
    <w:tbl>
      <w:tblPr>
        <w:tblW w:w="34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9"/>
        <w:gridCol w:w="3299"/>
      </w:tblGrid>
      <w:tr w:rsidR="00F64EDE" w:rsidRPr="00B8634D" w:rsidTr="00CE2154">
        <w:trPr>
          <w:trHeight w:val="156"/>
          <w:jc w:val="center"/>
        </w:trPr>
        <w:tc>
          <w:tcPr>
            <w:tcW w:w="2595" w:type="pct"/>
          </w:tcPr>
          <w:p w:rsidR="00F64EDE" w:rsidRPr="00B8634D" w:rsidRDefault="00D617AD" w:rsidP="00CE2154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634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Example column 1</w:t>
            </w:r>
          </w:p>
        </w:tc>
        <w:tc>
          <w:tcPr>
            <w:tcW w:w="2405" w:type="pct"/>
          </w:tcPr>
          <w:p w:rsidR="00F64EDE" w:rsidRPr="00B8634D" w:rsidRDefault="00D617AD" w:rsidP="00CE2154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634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Example column 2</w:t>
            </w:r>
          </w:p>
        </w:tc>
      </w:tr>
      <w:tr w:rsidR="00F64EDE" w:rsidRPr="00B8634D" w:rsidTr="00CE2154">
        <w:trPr>
          <w:jc w:val="center"/>
        </w:trPr>
        <w:tc>
          <w:tcPr>
            <w:tcW w:w="2595" w:type="pct"/>
          </w:tcPr>
          <w:p w:rsidR="00F64EDE" w:rsidRPr="00B8634D" w:rsidRDefault="00D617AD" w:rsidP="00CE2154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634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Example text 1</w:t>
            </w:r>
          </w:p>
        </w:tc>
        <w:tc>
          <w:tcPr>
            <w:tcW w:w="2405" w:type="pct"/>
          </w:tcPr>
          <w:p w:rsidR="00F64EDE" w:rsidRPr="00B8634D" w:rsidRDefault="00D617AD" w:rsidP="00CE2154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634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Example text 2</w:t>
            </w:r>
          </w:p>
        </w:tc>
      </w:tr>
    </w:tbl>
    <w:p w:rsidR="00F64EDE" w:rsidRDefault="00D617AD">
      <w:pPr>
        <w:snapToGrid w:val="0"/>
        <w:ind w:firstLine="284"/>
        <w:rPr>
          <w:rFonts w:ascii="Times New Roman" w:eastAsia="宋体" w:hAnsi="Times New Roman" w:cs="Times New Roman"/>
          <w:kern w:val="0"/>
          <w:sz w:val="24"/>
          <w:szCs w:val="24"/>
          <w:lang w:val="en-GB" w:eastAsia="en-US"/>
        </w:rPr>
      </w:pPr>
      <w:r>
        <w:rPr>
          <w:rFonts w:ascii="Times New Roman" w:eastAsia="宋体" w:hAnsi="Times New Roman" w:cs="Times New Roman"/>
          <w:kern w:val="0"/>
          <w:sz w:val="24"/>
          <w:szCs w:val="24"/>
          <w:lang w:val="en-GB" w:eastAsia="en-US"/>
        </w:rPr>
        <w:t>Please note that the word “Table” is spelled out.</w:t>
      </w:r>
    </w:p>
    <w:p w:rsidR="00F64EDE" w:rsidRDefault="00D617AD">
      <w:pPr>
        <w:snapToGrid w:val="0"/>
        <w:ind w:firstLine="284"/>
        <w:rPr>
          <w:rFonts w:ascii="Times New Roman" w:eastAsia="宋体" w:hAnsi="Times New Roman" w:cs="Times New Roman"/>
          <w:kern w:val="0"/>
          <w:sz w:val="24"/>
          <w:szCs w:val="24"/>
          <w:lang w:val="en-GB" w:eastAsia="en-US"/>
        </w:rPr>
      </w:pPr>
      <w:r>
        <w:rPr>
          <w:rFonts w:ascii="Times New Roman" w:eastAsia="宋体" w:hAnsi="Times New Roman" w:cs="Times New Roman"/>
          <w:kern w:val="0"/>
          <w:sz w:val="24"/>
          <w:szCs w:val="24"/>
          <w:lang w:val="en-GB" w:eastAsia="en-US"/>
        </w:rPr>
        <w:t>Please produce your figures electronically, and integrate them into your document.</w:t>
      </w:r>
    </w:p>
    <w:p w:rsidR="00F64EDE" w:rsidRDefault="00D617AD">
      <w:pPr>
        <w:snapToGrid w:val="0"/>
        <w:ind w:firstLine="284"/>
        <w:rPr>
          <w:rFonts w:ascii="Times New Roman" w:eastAsia="宋体" w:hAnsi="Times New Roman" w:cs="Times New Roman"/>
          <w:kern w:val="0"/>
          <w:sz w:val="24"/>
          <w:szCs w:val="24"/>
          <w:lang w:val="en-GB" w:eastAsia="en-US"/>
        </w:rPr>
      </w:pPr>
      <w:r>
        <w:rPr>
          <w:rFonts w:ascii="Times New Roman" w:eastAsia="宋体" w:hAnsi="Times New Roman" w:cs="Times New Roman"/>
          <w:kern w:val="0"/>
          <w:sz w:val="24"/>
          <w:szCs w:val="24"/>
          <w:lang w:val="en-GB" w:eastAsia="en-US"/>
        </w:rPr>
        <w:t xml:space="preserve">The final sentence of a caption must end with a period. </w:t>
      </w:r>
    </w:p>
    <w:p w:rsidR="00F64EDE" w:rsidRDefault="00D617AD">
      <w:pPr>
        <w:snapToGrid w:val="0"/>
        <w:ind w:firstLine="284"/>
        <w:jc w:val="center"/>
        <w:rPr>
          <w:rFonts w:ascii="Times New Roman" w:eastAsia="宋体" w:hAnsi="Times New Roman" w:cs="Times New Roman"/>
          <w:kern w:val="0"/>
          <w:sz w:val="24"/>
          <w:szCs w:val="24"/>
          <w:lang w:val="en-GB"/>
        </w:rPr>
      </w:pPr>
      <w:r>
        <w:rPr>
          <w:rFonts w:ascii="Times New Roman" w:eastAsia="宋体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3686398" cy="7848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32927" cy="794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EDE" w:rsidRDefault="00D617AD" w:rsidP="003D005D">
      <w:pPr>
        <w:snapToGrid w:val="0"/>
        <w:spacing w:before="120" w:after="240"/>
        <w:jc w:val="center"/>
        <w:rPr>
          <w:rFonts w:ascii="Times New Roman" w:eastAsia="宋体" w:hAnsi="Times New Roman" w:cs="Times New Roman"/>
          <w:i/>
          <w:kern w:val="0"/>
          <w:sz w:val="24"/>
          <w:szCs w:val="24"/>
        </w:rPr>
      </w:pPr>
      <w:proofErr w:type="gramStart"/>
      <w:r>
        <w:rPr>
          <w:rFonts w:ascii="Times New Roman" w:eastAsia="宋体" w:hAnsi="Times New Roman" w:cs="Times New Roman"/>
          <w:i/>
          <w:kern w:val="0"/>
          <w:sz w:val="24"/>
          <w:szCs w:val="24"/>
        </w:rPr>
        <w:t>Figure 1</w:t>
      </w:r>
      <w:r w:rsidR="00CE2154">
        <w:rPr>
          <w:rFonts w:ascii="Times New Roman" w:eastAsia="宋体" w:hAnsi="Times New Roman" w:cs="Times New Roman" w:hint="eastAsia"/>
          <w:i/>
          <w:kern w:val="0"/>
          <w:sz w:val="24"/>
          <w:szCs w:val="24"/>
        </w:rPr>
        <w:t>.</w:t>
      </w:r>
      <w:proofErr w:type="gramEnd"/>
      <w:r>
        <w:rPr>
          <w:rFonts w:ascii="Times New Roman" w:eastAsia="宋体" w:hAnsi="Times New Roman" w:cs="Times New Roman"/>
          <w:i/>
          <w:kern w:val="0"/>
          <w:sz w:val="24"/>
          <w:szCs w:val="24"/>
        </w:rPr>
        <w:t xml:space="preserve"> This captio</w:t>
      </w:r>
      <w:r w:rsidR="00CE2154">
        <w:rPr>
          <w:rFonts w:ascii="Times New Roman" w:eastAsia="宋体" w:hAnsi="Times New Roman" w:cs="Times New Roman"/>
          <w:i/>
          <w:kern w:val="0"/>
          <w:sz w:val="24"/>
          <w:szCs w:val="24"/>
        </w:rPr>
        <w:t>n has one line so it is centere</w:t>
      </w:r>
      <w:r w:rsidR="00CE2154">
        <w:rPr>
          <w:rFonts w:ascii="Times New Roman" w:eastAsia="宋体" w:hAnsi="Times New Roman" w:cs="Times New Roman" w:hint="eastAsia"/>
          <w:i/>
          <w:kern w:val="0"/>
          <w:sz w:val="24"/>
          <w:szCs w:val="24"/>
        </w:rPr>
        <w:t>d</w:t>
      </w:r>
    </w:p>
    <w:p w:rsidR="00F64EDE" w:rsidRDefault="00D617AD">
      <w:pPr>
        <w:snapToGrid w:val="0"/>
        <w:ind w:firstLine="284"/>
        <w:rPr>
          <w:rFonts w:ascii="Times New Roman" w:eastAsia="宋体" w:hAnsi="Times New Roman" w:cs="Times New Roman"/>
          <w:kern w:val="0"/>
          <w:sz w:val="24"/>
          <w:szCs w:val="24"/>
          <w:lang w:val="en-GB"/>
        </w:rPr>
      </w:pPr>
      <w:r>
        <w:rPr>
          <w:rFonts w:ascii="Times New Roman" w:eastAsia="宋体" w:hAnsi="Times New Roman" w:cs="Times New Roman"/>
          <w:kern w:val="0"/>
          <w:sz w:val="24"/>
          <w:szCs w:val="24"/>
          <w:lang w:val="en-GB" w:eastAsia="en-US"/>
        </w:rPr>
        <w:t>Please note that the word “Figure” is spelled out.</w:t>
      </w:r>
    </w:p>
    <w:p w:rsidR="00F64EDE" w:rsidRPr="00B8634D" w:rsidRDefault="00B8634D" w:rsidP="00B8634D">
      <w:pPr>
        <w:snapToGrid w:val="0"/>
        <w:spacing w:before="240" w:after="240"/>
        <w:outlineLvl w:val="0"/>
        <w:rPr>
          <w:rFonts w:ascii="Times New Roman" w:hAnsi="Times New Roman" w:cs="Times New Roman"/>
          <w:b/>
          <w:color w:val="00B0F0"/>
          <w:sz w:val="24"/>
          <w:szCs w:val="24"/>
        </w:rPr>
      </w:pPr>
      <w:r>
        <w:rPr>
          <w:rFonts w:ascii="Times New Roman" w:hAnsi="Times New Roman" w:cs="Times New Roman" w:hint="eastAsia"/>
          <w:b/>
          <w:color w:val="00B0F0"/>
          <w:sz w:val="24"/>
          <w:szCs w:val="24"/>
        </w:rPr>
        <w:lastRenderedPageBreak/>
        <w:t xml:space="preserve">2.3. </w:t>
      </w:r>
      <w:r w:rsidR="00D617AD" w:rsidRPr="00B8634D">
        <w:rPr>
          <w:rFonts w:ascii="Times New Roman" w:hAnsi="Times New Roman" w:cs="Times New Roman"/>
          <w:b/>
          <w:color w:val="00B0F0"/>
          <w:sz w:val="24"/>
          <w:szCs w:val="24"/>
        </w:rPr>
        <w:t>Equations</w:t>
      </w:r>
    </w:p>
    <w:p w:rsidR="00F64EDE" w:rsidRDefault="00D617AD">
      <w:pPr>
        <w:snapToGrid w:val="0"/>
        <w:ind w:firstLine="284"/>
        <w:rPr>
          <w:rFonts w:ascii="Times New Roman" w:eastAsia="宋体" w:hAnsi="Times New Roman" w:cs="Times New Roman"/>
          <w:kern w:val="0"/>
          <w:sz w:val="24"/>
          <w:szCs w:val="24"/>
          <w:lang w:val="en-GB" w:eastAsia="en-US"/>
        </w:rPr>
      </w:pPr>
      <w:r>
        <w:rPr>
          <w:rFonts w:ascii="Times New Roman" w:eastAsia="宋体" w:hAnsi="Times New Roman" w:cs="Times New Roman"/>
          <w:kern w:val="0"/>
          <w:sz w:val="24"/>
          <w:szCs w:val="24"/>
          <w:lang w:val="en-GB" w:eastAsia="en-US"/>
        </w:rPr>
        <w:t>Equations should be placed on a separate line, numbered and aligned to the right. An extra line space should be added above and below the equation.</w:t>
      </w:r>
    </w:p>
    <w:p w:rsidR="00F64EDE" w:rsidRDefault="00D617AD">
      <w:pPr>
        <w:snapToGrid w:val="0"/>
        <w:ind w:firstLine="284"/>
        <w:rPr>
          <w:rFonts w:ascii="Times New Roman" w:eastAsia="宋体" w:hAnsi="Times New Roman" w:cs="Times New Roman"/>
          <w:kern w:val="0"/>
          <w:sz w:val="24"/>
          <w:szCs w:val="24"/>
          <w:lang w:val="en-GB" w:eastAsia="en-US"/>
        </w:rPr>
      </w:pPr>
      <w:r>
        <w:rPr>
          <w:rFonts w:ascii="Times New Roman" w:eastAsia="宋体" w:hAnsi="Times New Roman" w:cs="Times New Roman"/>
          <w:kern w:val="0"/>
          <w:sz w:val="24"/>
          <w:szCs w:val="24"/>
          <w:lang w:val="en-GB" w:eastAsia="en-US"/>
        </w:rPr>
        <w:t>The use of a table with two columns is advisable.</w:t>
      </w:r>
    </w:p>
    <w:p w:rsidR="00F64EDE" w:rsidRDefault="00D617AD">
      <w:pPr>
        <w:snapToGrid w:val="0"/>
        <w:ind w:firstLine="284"/>
        <w:rPr>
          <w:rFonts w:ascii="Times New Roman" w:eastAsia="宋体" w:hAnsi="Times New Roman" w:cs="Times New Roman"/>
          <w:kern w:val="0"/>
          <w:sz w:val="24"/>
          <w:szCs w:val="24"/>
          <w:lang w:val="en-GB" w:eastAsia="en-US"/>
        </w:rPr>
      </w:pPr>
      <w:r>
        <w:rPr>
          <w:rFonts w:ascii="Times New Roman" w:eastAsia="宋体" w:hAnsi="Times New Roman" w:cs="Times New Roman"/>
          <w:kern w:val="0"/>
          <w:sz w:val="24"/>
          <w:szCs w:val="24"/>
          <w:lang w:val="en-GB" w:eastAsia="en-US"/>
        </w:rPr>
        <w:t>Example:</w:t>
      </w:r>
    </w:p>
    <w:p w:rsidR="00F64EDE" w:rsidRDefault="00D617AD" w:rsidP="00A24911">
      <w:pPr>
        <w:wordWrap w:val="0"/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= b + c     </w:t>
      </w:r>
      <w:r w:rsidR="00A24911">
        <w:rPr>
          <w:rFonts w:ascii="Times New Roman" w:hAnsi="Times New Roman" w:cs="Times New Roman" w:hint="eastAsia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(1)</w:t>
      </w:r>
    </w:p>
    <w:p w:rsidR="00F64EDE" w:rsidRPr="00B8634D" w:rsidRDefault="00B8634D" w:rsidP="00B8634D">
      <w:pPr>
        <w:snapToGrid w:val="0"/>
        <w:spacing w:before="240" w:after="240"/>
        <w:outlineLvl w:val="0"/>
        <w:rPr>
          <w:rFonts w:ascii="Times New Roman" w:hAnsi="Times New Roman" w:cs="Times New Roman"/>
          <w:b/>
          <w:color w:val="00B0F0"/>
          <w:sz w:val="24"/>
          <w:szCs w:val="24"/>
        </w:rPr>
      </w:pPr>
      <w:r>
        <w:rPr>
          <w:rFonts w:ascii="Times New Roman" w:hAnsi="Times New Roman" w:cs="Times New Roman" w:hint="eastAsia"/>
          <w:b/>
          <w:color w:val="00B0F0"/>
          <w:sz w:val="24"/>
          <w:szCs w:val="24"/>
        </w:rPr>
        <w:t xml:space="preserve">2.4. </w:t>
      </w:r>
      <w:r w:rsidR="00D617AD" w:rsidRPr="00B8634D">
        <w:rPr>
          <w:rFonts w:ascii="Times New Roman" w:hAnsi="Times New Roman" w:cs="Times New Roman"/>
          <w:b/>
          <w:color w:val="00B0F0"/>
          <w:sz w:val="24"/>
          <w:szCs w:val="24"/>
        </w:rPr>
        <w:t>Reference Text and Citations</w:t>
      </w:r>
    </w:p>
    <w:p w:rsidR="00F64EDE" w:rsidRDefault="00D617AD">
      <w:pPr>
        <w:snapToGrid w:val="0"/>
        <w:ind w:firstLine="284"/>
        <w:rPr>
          <w:rFonts w:ascii="Times New Roman" w:eastAsia="宋体" w:hAnsi="Times New Roman" w:cs="Times New Roman"/>
          <w:kern w:val="0"/>
          <w:sz w:val="24"/>
          <w:szCs w:val="24"/>
          <w:lang w:val="en-GB" w:eastAsia="en-US"/>
        </w:rPr>
      </w:pPr>
      <w:r>
        <w:rPr>
          <w:rFonts w:ascii="Times New Roman" w:eastAsia="宋体" w:hAnsi="Times New Roman" w:cs="Times New Roman"/>
          <w:kern w:val="0"/>
          <w:sz w:val="24"/>
          <w:szCs w:val="24"/>
          <w:lang w:val="en-GB" w:eastAsia="en-US"/>
        </w:rPr>
        <w:t>All references should be numbered in square brackets in the text and listed in the References section in the order they appear in the text.</w:t>
      </w:r>
    </w:p>
    <w:p w:rsidR="00F64EDE" w:rsidRPr="00B8634D" w:rsidRDefault="00B8634D" w:rsidP="00B8634D">
      <w:pPr>
        <w:snapToGrid w:val="0"/>
        <w:spacing w:before="240" w:after="240"/>
        <w:outlineLvl w:val="0"/>
        <w:rPr>
          <w:rFonts w:ascii="Times New Roman" w:hAnsi="Times New Roman" w:cs="Times New Roman"/>
          <w:b/>
          <w:color w:val="00B0F0"/>
          <w:sz w:val="24"/>
          <w:szCs w:val="24"/>
        </w:rPr>
      </w:pPr>
      <w:r>
        <w:rPr>
          <w:rFonts w:ascii="Times New Roman" w:hAnsi="Times New Roman" w:cs="Times New Roman" w:hint="eastAsia"/>
          <w:b/>
          <w:color w:val="00B0F0"/>
          <w:sz w:val="24"/>
          <w:szCs w:val="24"/>
        </w:rPr>
        <w:t xml:space="preserve">3. </w:t>
      </w:r>
      <w:r w:rsidR="00206A0B" w:rsidRPr="00B8634D">
        <w:rPr>
          <w:rFonts w:ascii="Times New Roman" w:hAnsi="Times New Roman" w:cs="Times New Roman"/>
          <w:b/>
          <w:color w:val="00B0F0"/>
          <w:sz w:val="24"/>
          <w:szCs w:val="24"/>
        </w:rPr>
        <w:t>Conclusion</w:t>
      </w:r>
    </w:p>
    <w:p w:rsidR="00F64EDE" w:rsidRDefault="00D617AD">
      <w:pPr>
        <w:snapToGrid w:val="0"/>
        <w:ind w:firstLine="284"/>
        <w:rPr>
          <w:rFonts w:ascii="Times New Roman" w:eastAsia="宋体" w:hAnsi="Times New Roman" w:cs="Times New Roman"/>
          <w:kern w:val="0"/>
          <w:sz w:val="24"/>
          <w:szCs w:val="24"/>
          <w:lang w:val="en-GB" w:eastAsia="en-US"/>
        </w:rPr>
      </w:pPr>
      <w:r>
        <w:rPr>
          <w:rFonts w:ascii="Times New Roman" w:eastAsia="宋体" w:hAnsi="Times New Roman" w:cs="Times New Roman"/>
          <w:kern w:val="0"/>
          <w:sz w:val="24"/>
          <w:szCs w:val="24"/>
          <w:lang w:val="en-GB" w:eastAsia="en-US"/>
        </w:rPr>
        <w:t>We hope you find the information in this template useful in the preparation of your submission.</w:t>
      </w:r>
    </w:p>
    <w:p w:rsidR="003F32AC" w:rsidRPr="003F32AC" w:rsidRDefault="003F32AC" w:rsidP="003F32AC">
      <w:pPr>
        <w:pStyle w:val="References"/>
        <w:snapToGrid w:val="0"/>
        <w:spacing w:before="240" w:after="240"/>
        <w:rPr>
          <w:b/>
          <w:color w:val="00B0F0"/>
          <w:sz w:val="24"/>
          <w:szCs w:val="24"/>
          <w:lang w:eastAsia="zh-CN"/>
        </w:rPr>
      </w:pPr>
      <w:r w:rsidRPr="003F32AC">
        <w:rPr>
          <w:b/>
          <w:color w:val="00B0F0"/>
          <w:sz w:val="24"/>
          <w:szCs w:val="24"/>
          <w:lang w:eastAsia="zh-CN"/>
        </w:rPr>
        <w:t xml:space="preserve">Conflict of Interest </w:t>
      </w:r>
    </w:p>
    <w:p w:rsidR="003F32AC" w:rsidRPr="003F32AC" w:rsidRDefault="003F32AC" w:rsidP="003F32AC">
      <w:pPr>
        <w:snapToGrid w:val="0"/>
        <w:ind w:firstLine="284"/>
        <w:rPr>
          <w:rFonts w:ascii="Times New Roman" w:eastAsia="宋体" w:hAnsi="Times New Roman" w:cs="Times New Roman" w:hint="eastAsia"/>
          <w:kern w:val="0"/>
          <w:sz w:val="24"/>
          <w:szCs w:val="24"/>
          <w:lang w:val="en-GB" w:eastAsia="en-US"/>
        </w:rPr>
      </w:pPr>
      <w:r w:rsidRPr="003F32AC">
        <w:rPr>
          <w:rFonts w:ascii="Times New Roman" w:eastAsia="宋体" w:hAnsi="Times New Roman" w:cs="Times New Roman"/>
          <w:kern w:val="0"/>
          <w:sz w:val="24"/>
          <w:szCs w:val="24"/>
          <w:lang w:val="en-GB" w:eastAsia="en-US"/>
        </w:rPr>
        <w:t>The author states that this article has no conflict of interest.</w:t>
      </w:r>
    </w:p>
    <w:p w:rsidR="00F64EDE" w:rsidRDefault="00CE2154">
      <w:pPr>
        <w:pStyle w:val="References"/>
        <w:widowControl w:val="0"/>
        <w:snapToGrid w:val="0"/>
        <w:spacing w:before="240" w:after="240" w:line="240" w:lineRule="auto"/>
        <w:ind w:left="0" w:firstLine="0"/>
        <w:jc w:val="both"/>
        <w:rPr>
          <w:b/>
          <w:color w:val="00B0F0"/>
          <w:sz w:val="24"/>
          <w:szCs w:val="24"/>
          <w:lang w:eastAsia="zh-CN"/>
        </w:rPr>
      </w:pPr>
      <w:r>
        <w:rPr>
          <w:rFonts w:hint="eastAsia"/>
          <w:b/>
          <w:color w:val="00B0F0"/>
          <w:sz w:val="24"/>
          <w:szCs w:val="24"/>
          <w:lang w:eastAsia="zh-CN"/>
        </w:rPr>
        <w:t>Funding</w:t>
      </w:r>
    </w:p>
    <w:p w:rsidR="00F64EDE" w:rsidRDefault="00D617AD">
      <w:pPr>
        <w:snapToGrid w:val="0"/>
        <w:ind w:firstLine="284"/>
        <w:rPr>
          <w:rFonts w:ascii="Times New Roman" w:eastAsia="宋体" w:hAnsi="Times New Roman" w:cs="Times New Roman"/>
          <w:kern w:val="0"/>
          <w:sz w:val="24"/>
          <w:szCs w:val="24"/>
          <w:lang w:val="en-GB" w:eastAsia="en-US"/>
        </w:rPr>
      </w:pPr>
      <w:r>
        <w:rPr>
          <w:rFonts w:ascii="Times New Roman" w:eastAsia="宋体" w:hAnsi="Times New Roman" w:cs="Times New Roman"/>
          <w:kern w:val="0"/>
          <w:sz w:val="24"/>
          <w:szCs w:val="24"/>
          <w:lang w:val="en-GB" w:eastAsia="en-US"/>
        </w:rPr>
        <w:t>If any, should be placed before the references section without numbering.</w:t>
      </w:r>
    </w:p>
    <w:p w:rsidR="00F64EDE" w:rsidRPr="00BA0117" w:rsidRDefault="00D617AD" w:rsidP="005965E7">
      <w:pPr>
        <w:pStyle w:val="1"/>
        <w:keepNext w:val="0"/>
        <w:keepLines w:val="0"/>
        <w:widowControl w:val="0"/>
        <w:tabs>
          <w:tab w:val="clear" w:pos="426"/>
          <w:tab w:val="left" w:pos="644"/>
        </w:tabs>
        <w:snapToGrid w:val="0"/>
        <w:spacing w:before="240" w:after="240" w:line="240" w:lineRule="auto"/>
        <w:jc w:val="both"/>
        <w:rPr>
          <w:caps w:val="0"/>
          <w:color w:val="00B0F0"/>
          <w:kern w:val="0"/>
          <w:sz w:val="24"/>
          <w:szCs w:val="24"/>
          <w:lang w:eastAsia="zh-CN"/>
        </w:rPr>
      </w:pPr>
      <w:r w:rsidRPr="00BA0117">
        <w:rPr>
          <w:caps w:val="0"/>
          <w:color w:val="00B0F0"/>
          <w:kern w:val="0"/>
          <w:sz w:val="24"/>
          <w:szCs w:val="24"/>
          <w:lang w:eastAsia="zh-CN"/>
        </w:rPr>
        <w:t>References</w:t>
      </w:r>
    </w:p>
    <w:p w:rsidR="00206A0B" w:rsidRPr="00206A0B" w:rsidRDefault="00206A0B" w:rsidP="00F37D69">
      <w:pPr>
        <w:pStyle w:val="a6"/>
        <w:numPr>
          <w:ilvl w:val="0"/>
          <w:numId w:val="6"/>
        </w:numPr>
        <w:snapToGrid w:val="0"/>
        <w:spacing w:line="240" w:lineRule="auto"/>
        <w:ind w:left="324" w:hangingChars="135" w:hanging="324"/>
        <w:rPr>
          <w:i/>
          <w:sz w:val="24"/>
          <w:szCs w:val="24"/>
        </w:rPr>
      </w:pPr>
      <w:proofErr w:type="spellStart"/>
      <w:r w:rsidRPr="00206A0B">
        <w:rPr>
          <w:i/>
          <w:sz w:val="24"/>
          <w:szCs w:val="24"/>
        </w:rPr>
        <w:t>Slawomir</w:t>
      </w:r>
      <w:proofErr w:type="spellEnd"/>
      <w:r w:rsidRPr="00206A0B">
        <w:rPr>
          <w:i/>
          <w:sz w:val="24"/>
          <w:szCs w:val="24"/>
        </w:rPr>
        <w:t xml:space="preserve"> </w:t>
      </w:r>
      <w:proofErr w:type="spellStart"/>
      <w:r w:rsidRPr="00206A0B">
        <w:rPr>
          <w:i/>
          <w:sz w:val="24"/>
          <w:szCs w:val="24"/>
        </w:rPr>
        <w:t>Konrad</w:t>
      </w:r>
      <w:proofErr w:type="spellEnd"/>
      <w:r w:rsidRPr="00206A0B">
        <w:rPr>
          <w:i/>
          <w:sz w:val="24"/>
          <w:szCs w:val="24"/>
        </w:rPr>
        <w:t xml:space="preserve"> </w:t>
      </w:r>
      <w:proofErr w:type="spellStart"/>
      <w:r w:rsidRPr="00206A0B">
        <w:rPr>
          <w:i/>
          <w:sz w:val="24"/>
          <w:szCs w:val="24"/>
        </w:rPr>
        <w:t>Tadeja</w:t>
      </w:r>
      <w:proofErr w:type="spellEnd"/>
      <w:r w:rsidRPr="00206A0B">
        <w:rPr>
          <w:i/>
          <w:sz w:val="24"/>
          <w:szCs w:val="24"/>
        </w:rPr>
        <w:t xml:space="preserve">, </w:t>
      </w:r>
      <w:proofErr w:type="spellStart"/>
      <w:r w:rsidRPr="00206A0B">
        <w:rPr>
          <w:i/>
          <w:sz w:val="24"/>
          <w:szCs w:val="24"/>
        </w:rPr>
        <w:t>Yupu</w:t>
      </w:r>
      <w:proofErr w:type="spellEnd"/>
      <w:r w:rsidRPr="00206A0B">
        <w:rPr>
          <w:i/>
          <w:sz w:val="24"/>
          <w:szCs w:val="24"/>
        </w:rPr>
        <w:t xml:space="preserve"> Lu, </w:t>
      </w:r>
      <w:proofErr w:type="spellStart"/>
      <w:r w:rsidRPr="00206A0B">
        <w:rPr>
          <w:i/>
          <w:sz w:val="24"/>
          <w:szCs w:val="24"/>
        </w:rPr>
        <w:t>Maciej</w:t>
      </w:r>
      <w:proofErr w:type="spellEnd"/>
      <w:r w:rsidRPr="00206A0B">
        <w:rPr>
          <w:i/>
          <w:sz w:val="24"/>
          <w:szCs w:val="24"/>
        </w:rPr>
        <w:t xml:space="preserve"> </w:t>
      </w:r>
      <w:proofErr w:type="spellStart"/>
      <w:r w:rsidRPr="00206A0B">
        <w:rPr>
          <w:i/>
          <w:sz w:val="24"/>
          <w:szCs w:val="24"/>
        </w:rPr>
        <w:t>Rydlewicz</w:t>
      </w:r>
      <w:proofErr w:type="spellEnd"/>
      <w:r w:rsidRPr="00206A0B">
        <w:rPr>
          <w:i/>
          <w:sz w:val="24"/>
          <w:szCs w:val="24"/>
        </w:rPr>
        <w:t xml:space="preserve">, </w:t>
      </w:r>
      <w:proofErr w:type="spellStart"/>
      <w:r w:rsidRPr="00206A0B">
        <w:rPr>
          <w:i/>
          <w:sz w:val="24"/>
          <w:szCs w:val="24"/>
        </w:rPr>
        <w:t>Wojciech</w:t>
      </w:r>
      <w:proofErr w:type="spellEnd"/>
      <w:r w:rsidRPr="00206A0B">
        <w:rPr>
          <w:i/>
          <w:sz w:val="24"/>
          <w:szCs w:val="24"/>
        </w:rPr>
        <w:t xml:space="preserve"> </w:t>
      </w:r>
      <w:proofErr w:type="spellStart"/>
      <w:r w:rsidRPr="00206A0B">
        <w:rPr>
          <w:i/>
          <w:sz w:val="24"/>
          <w:szCs w:val="24"/>
        </w:rPr>
        <w:t>Rydlewicz</w:t>
      </w:r>
      <w:proofErr w:type="spellEnd"/>
      <w:r w:rsidRPr="00206A0B">
        <w:rPr>
          <w:i/>
          <w:sz w:val="24"/>
          <w:szCs w:val="24"/>
        </w:rPr>
        <w:t xml:space="preserve">, Tomasz </w:t>
      </w:r>
      <w:proofErr w:type="spellStart"/>
      <w:r w:rsidRPr="00206A0B">
        <w:rPr>
          <w:i/>
          <w:sz w:val="24"/>
          <w:szCs w:val="24"/>
        </w:rPr>
        <w:t>Bubas</w:t>
      </w:r>
      <w:proofErr w:type="spellEnd"/>
      <w:r w:rsidRPr="00206A0B">
        <w:rPr>
          <w:i/>
          <w:sz w:val="24"/>
          <w:szCs w:val="24"/>
        </w:rPr>
        <w:t xml:space="preserve">, Per Ola </w:t>
      </w:r>
      <w:proofErr w:type="spellStart"/>
      <w:r w:rsidRPr="00206A0B">
        <w:rPr>
          <w:i/>
          <w:sz w:val="24"/>
          <w:szCs w:val="24"/>
        </w:rPr>
        <w:t>Kristensson</w:t>
      </w:r>
      <w:proofErr w:type="spellEnd"/>
      <w:r>
        <w:rPr>
          <w:rFonts w:hint="eastAsia"/>
          <w:i/>
          <w:sz w:val="24"/>
          <w:szCs w:val="24"/>
          <w:lang w:eastAsia="zh-CN"/>
        </w:rPr>
        <w:t xml:space="preserve">. </w:t>
      </w:r>
      <w:r w:rsidRPr="00206A0B">
        <w:rPr>
          <w:i/>
          <w:sz w:val="24"/>
          <w:szCs w:val="24"/>
        </w:rPr>
        <w:t xml:space="preserve">Exploring Gestural Input </w:t>
      </w:r>
      <w:r>
        <w:rPr>
          <w:rFonts w:hint="eastAsia"/>
          <w:i/>
          <w:sz w:val="24"/>
          <w:szCs w:val="24"/>
          <w:lang w:eastAsia="zh-CN"/>
        </w:rPr>
        <w:t>f</w:t>
      </w:r>
      <w:r w:rsidRPr="00206A0B">
        <w:rPr>
          <w:i/>
          <w:sz w:val="24"/>
          <w:szCs w:val="24"/>
        </w:rPr>
        <w:t xml:space="preserve">or Engineering Surveys </w:t>
      </w:r>
      <w:r>
        <w:rPr>
          <w:rFonts w:hint="eastAsia"/>
          <w:i/>
          <w:sz w:val="24"/>
          <w:szCs w:val="24"/>
          <w:lang w:eastAsia="zh-CN"/>
        </w:rPr>
        <w:t>o</w:t>
      </w:r>
      <w:r w:rsidRPr="00206A0B">
        <w:rPr>
          <w:i/>
          <w:sz w:val="24"/>
          <w:szCs w:val="24"/>
        </w:rPr>
        <w:t xml:space="preserve">f Real-Life Structures </w:t>
      </w:r>
      <w:r>
        <w:rPr>
          <w:rFonts w:hint="eastAsia"/>
          <w:i/>
          <w:sz w:val="24"/>
          <w:szCs w:val="24"/>
          <w:lang w:eastAsia="zh-CN"/>
        </w:rPr>
        <w:t>i</w:t>
      </w:r>
      <w:r w:rsidRPr="00206A0B">
        <w:rPr>
          <w:i/>
          <w:sz w:val="24"/>
          <w:szCs w:val="24"/>
        </w:rPr>
        <w:t xml:space="preserve">n Virtual Reality Using Photogrammetric 3D Models. </w:t>
      </w:r>
      <w:proofErr w:type="spellStart"/>
      <w:r w:rsidRPr="00206A0B">
        <w:rPr>
          <w:i/>
          <w:sz w:val="24"/>
          <w:szCs w:val="24"/>
        </w:rPr>
        <w:t>Multim</w:t>
      </w:r>
      <w:proofErr w:type="spellEnd"/>
      <w:r w:rsidRPr="00206A0B">
        <w:rPr>
          <w:i/>
          <w:sz w:val="24"/>
          <w:szCs w:val="24"/>
        </w:rPr>
        <w:t>. Tools Appl. (2021)</w:t>
      </w:r>
      <w:r>
        <w:rPr>
          <w:rFonts w:hint="eastAsia"/>
          <w:i/>
          <w:sz w:val="24"/>
          <w:szCs w:val="24"/>
          <w:lang w:eastAsia="zh-CN"/>
        </w:rPr>
        <w:t xml:space="preserve"> </w:t>
      </w:r>
      <w:r w:rsidRPr="00206A0B">
        <w:rPr>
          <w:i/>
          <w:sz w:val="24"/>
          <w:szCs w:val="24"/>
        </w:rPr>
        <w:t>80(20): 31039-31058. https://doi.org/10.1007/s11042-021-10520-z</w:t>
      </w:r>
    </w:p>
    <w:p w:rsidR="00206A0B" w:rsidRPr="00206A0B" w:rsidRDefault="00206A0B" w:rsidP="00F37D69">
      <w:pPr>
        <w:pStyle w:val="a6"/>
        <w:numPr>
          <w:ilvl w:val="0"/>
          <w:numId w:val="6"/>
        </w:numPr>
        <w:snapToGrid w:val="0"/>
        <w:spacing w:line="240" w:lineRule="auto"/>
        <w:ind w:left="324" w:hangingChars="135" w:hanging="324"/>
        <w:rPr>
          <w:i/>
          <w:sz w:val="24"/>
          <w:szCs w:val="24"/>
        </w:rPr>
      </w:pPr>
      <w:r w:rsidRPr="00206A0B">
        <w:rPr>
          <w:i/>
          <w:sz w:val="24"/>
          <w:szCs w:val="24"/>
        </w:rPr>
        <w:t xml:space="preserve">Enrique </w:t>
      </w:r>
      <w:proofErr w:type="spellStart"/>
      <w:r w:rsidRPr="00206A0B">
        <w:rPr>
          <w:i/>
          <w:sz w:val="24"/>
          <w:szCs w:val="24"/>
        </w:rPr>
        <w:t>García-Macías</w:t>
      </w:r>
      <w:proofErr w:type="spellEnd"/>
      <w:r w:rsidRPr="00206A0B">
        <w:rPr>
          <w:i/>
          <w:sz w:val="24"/>
          <w:szCs w:val="24"/>
        </w:rPr>
        <w:t>, Rafael Castro-</w:t>
      </w:r>
      <w:proofErr w:type="spellStart"/>
      <w:r w:rsidRPr="00206A0B">
        <w:rPr>
          <w:i/>
          <w:sz w:val="24"/>
          <w:szCs w:val="24"/>
        </w:rPr>
        <w:t>Triguero</w:t>
      </w:r>
      <w:proofErr w:type="spellEnd"/>
      <w:r w:rsidRPr="00206A0B">
        <w:rPr>
          <w:i/>
          <w:sz w:val="24"/>
          <w:szCs w:val="24"/>
        </w:rPr>
        <w:t xml:space="preserve">, Erick I. </w:t>
      </w:r>
      <w:proofErr w:type="spellStart"/>
      <w:r w:rsidRPr="00206A0B">
        <w:rPr>
          <w:i/>
          <w:sz w:val="24"/>
          <w:szCs w:val="24"/>
        </w:rPr>
        <w:t>Saavedra</w:t>
      </w:r>
      <w:proofErr w:type="spellEnd"/>
      <w:r w:rsidRPr="00206A0B">
        <w:rPr>
          <w:i/>
          <w:sz w:val="24"/>
          <w:szCs w:val="24"/>
        </w:rPr>
        <w:t xml:space="preserve"> Flores, Sergio J. </w:t>
      </w:r>
      <w:proofErr w:type="spellStart"/>
      <w:r w:rsidRPr="00206A0B">
        <w:rPr>
          <w:i/>
          <w:sz w:val="24"/>
          <w:szCs w:val="24"/>
        </w:rPr>
        <w:t>Yanez</w:t>
      </w:r>
      <w:proofErr w:type="spellEnd"/>
      <w:r w:rsidRPr="00206A0B">
        <w:rPr>
          <w:i/>
          <w:sz w:val="24"/>
          <w:szCs w:val="24"/>
        </w:rPr>
        <w:t xml:space="preserve">, Karen </w:t>
      </w:r>
      <w:proofErr w:type="spellStart"/>
      <w:r w:rsidRPr="00206A0B">
        <w:rPr>
          <w:i/>
          <w:sz w:val="24"/>
          <w:szCs w:val="24"/>
        </w:rPr>
        <w:t>Hinrechsen</w:t>
      </w:r>
      <w:proofErr w:type="spellEnd"/>
      <w:r>
        <w:rPr>
          <w:rFonts w:hint="eastAsia"/>
          <w:i/>
          <w:sz w:val="24"/>
          <w:szCs w:val="24"/>
          <w:lang w:eastAsia="zh-CN"/>
        </w:rPr>
        <w:t xml:space="preserve">. </w:t>
      </w:r>
      <w:r w:rsidRPr="00206A0B">
        <w:rPr>
          <w:i/>
          <w:sz w:val="24"/>
          <w:szCs w:val="24"/>
        </w:rPr>
        <w:t xml:space="preserve">An Interactive Computational Strategy </w:t>
      </w:r>
      <w:r>
        <w:rPr>
          <w:rFonts w:hint="eastAsia"/>
          <w:i/>
          <w:sz w:val="24"/>
          <w:szCs w:val="24"/>
          <w:lang w:eastAsia="zh-CN"/>
        </w:rPr>
        <w:t>f</w:t>
      </w:r>
      <w:r w:rsidRPr="00206A0B">
        <w:rPr>
          <w:i/>
          <w:sz w:val="24"/>
          <w:szCs w:val="24"/>
        </w:rPr>
        <w:t xml:space="preserve">or Teaching </w:t>
      </w:r>
      <w:r>
        <w:rPr>
          <w:rFonts w:hint="eastAsia"/>
          <w:i/>
          <w:sz w:val="24"/>
          <w:szCs w:val="24"/>
          <w:lang w:eastAsia="zh-CN"/>
        </w:rPr>
        <w:t>t</w:t>
      </w:r>
      <w:r w:rsidRPr="00206A0B">
        <w:rPr>
          <w:i/>
          <w:sz w:val="24"/>
          <w:szCs w:val="24"/>
        </w:rPr>
        <w:t xml:space="preserve">he Analysis </w:t>
      </w:r>
      <w:r>
        <w:rPr>
          <w:rFonts w:hint="eastAsia"/>
          <w:i/>
          <w:sz w:val="24"/>
          <w:szCs w:val="24"/>
          <w:lang w:eastAsia="zh-CN"/>
        </w:rPr>
        <w:t>o</w:t>
      </w:r>
      <w:r w:rsidRPr="00206A0B">
        <w:rPr>
          <w:i/>
          <w:sz w:val="24"/>
          <w:szCs w:val="24"/>
        </w:rPr>
        <w:t xml:space="preserve">f Silo Structures </w:t>
      </w:r>
      <w:r>
        <w:rPr>
          <w:rFonts w:hint="eastAsia"/>
          <w:i/>
          <w:sz w:val="24"/>
          <w:szCs w:val="24"/>
          <w:lang w:eastAsia="zh-CN"/>
        </w:rPr>
        <w:t>i</w:t>
      </w:r>
      <w:r w:rsidRPr="00206A0B">
        <w:rPr>
          <w:i/>
          <w:sz w:val="24"/>
          <w:szCs w:val="24"/>
        </w:rPr>
        <w:t xml:space="preserve">n Civil Engineering. </w:t>
      </w:r>
      <w:proofErr w:type="spellStart"/>
      <w:r w:rsidRPr="00206A0B">
        <w:rPr>
          <w:i/>
          <w:sz w:val="24"/>
          <w:szCs w:val="24"/>
        </w:rPr>
        <w:t>Comput</w:t>
      </w:r>
      <w:proofErr w:type="spellEnd"/>
      <w:r w:rsidRPr="00206A0B">
        <w:rPr>
          <w:i/>
          <w:sz w:val="24"/>
          <w:szCs w:val="24"/>
        </w:rPr>
        <w:t>. Appl. Eng. Educ. (2019)</w:t>
      </w:r>
      <w:r>
        <w:rPr>
          <w:rFonts w:hint="eastAsia"/>
          <w:i/>
          <w:sz w:val="24"/>
          <w:szCs w:val="24"/>
          <w:lang w:eastAsia="zh-CN"/>
        </w:rPr>
        <w:t xml:space="preserve"> </w:t>
      </w:r>
      <w:r w:rsidRPr="00206A0B">
        <w:rPr>
          <w:i/>
          <w:sz w:val="24"/>
          <w:szCs w:val="24"/>
        </w:rPr>
        <w:t>27(4): 821-835. https://doi.org/10.1002/cae.22112</w:t>
      </w:r>
    </w:p>
    <w:p w:rsidR="00206A0B" w:rsidRPr="00206A0B" w:rsidRDefault="00206A0B" w:rsidP="00F37D69">
      <w:pPr>
        <w:pStyle w:val="a6"/>
        <w:numPr>
          <w:ilvl w:val="0"/>
          <w:numId w:val="6"/>
        </w:numPr>
        <w:snapToGrid w:val="0"/>
        <w:spacing w:line="240" w:lineRule="auto"/>
        <w:ind w:left="324" w:hangingChars="135" w:hanging="324"/>
        <w:rPr>
          <w:i/>
          <w:sz w:val="24"/>
          <w:szCs w:val="24"/>
        </w:rPr>
      </w:pPr>
      <w:proofErr w:type="spellStart"/>
      <w:r w:rsidRPr="00206A0B">
        <w:rPr>
          <w:i/>
          <w:sz w:val="24"/>
          <w:szCs w:val="24"/>
        </w:rPr>
        <w:t>Feng</w:t>
      </w:r>
      <w:proofErr w:type="spellEnd"/>
      <w:r w:rsidRPr="00206A0B">
        <w:rPr>
          <w:i/>
          <w:sz w:val="24"/>
          <w:szCs w:val="24"/>
        </w:rPr>
        <w:t xml:space="preserve"> Tao, </w:t>
      </w:r>
      <w:proofErr w:type="spellStart"/>
      <w:r w:rsidRPr="00206A0B">
        <w:rPr>
          <w:i/>
          <w:sz w:val="24"/>
          <w:szCs w:val="24"/>
        </w:rPr>
        <w:t>Tijun</w:t>
      </w:r>
      <w:proofErr w:type="spellEnd"/>
      <w:r w:rsidRPr="00206A0B">
        <w:rPr>
          <w:i/>
          <w:sz w:val="24"/>
          <w:szCs w:val="24"/>
        </w:rPr>
        <w:t xml:space="preserve"> Fan, Kin Keung Lai</w:t>
      </w:r>
      <w:r>
        <w:rPr>
          <w:rFonts w:hint="eastAsia"/>
          <w:i/>
          <w:sz w:val="24"/>
          <w:szCs w:val="24"/>
          <w:lang w:eastAsia="zh-CN"/>
        </w:rPr>
        <w:t xml:space="preserve">. </w:t>
      </w:r>
      <w:r w:rsidRPr="00206A0B">
        <w:rPr>
          <w:i/>
          <w:sz w:val="24"/>
          <w:szCs w:val="24"/>
        </w:rPr>
        <w:t xml:space="preserve">Inventory Management </w:t>
      </w:r>
      <w:r>
        <w:rPr>
          <w:rFonts w:hint="eastAsia"/>
          <w:i/>
          <w:sz w:val="24"/>
          <w:szCs w:val="24"/>
          <w:lang w:eastAsia="zh-CN"/>
        </w:rPr>
        <w:t>u</w:t>
      </w:r>
      <w:r w:rsidRPr="00206A0B">
        <w:rPr>
          <w:i/>
          <w:sz w:val="24"/>
          <w:szCs w:val="24"/>
        </w:rPr>
        <w:t xml:space="preserve">nder Power Structures </w:t>
      </w:r>
      <w:r>
        <w:rPr>
          <w:rFonts w:hint="eastAsia"/>
          <w:i/>
          <w:sz w:val="24"/>
          <w:szCs w:val="24"/>
          <w:lang w:eastAsia="zh-CN"/>
        </w:rPr>
        <w:t>w</w:t>
      </w:r>
      <w:r w:rsidRPr="00206A0B">
        <w:rPr>
          <w:i/>
          <w:sz w:val="24"/>
          <w:szCs w:val="24"/>
        </w:rPr>
        <w:t>ith Consignment Contract Subject to Inventory Inaccuracy. IEEE Trans. Engineering Management (2019)</w:t>
      </w:r>
      <w:r>
        <w:rPr>
          <w:rFonts w:hint="eastAsia"/>
          <w:i/>
          <w:sz w:val="24"/>
          <w:szCs w:val="24"/>
          <w:lang w:eastAsia="zh-CN"/>
        </w:rPr>
        <w:t xml:space="preserve"> </w:t>
      </w:r>
      <w:r w:rsidRPr="00206A0B">
        <w:rPr>
          <w:i/>
          <w:sz w:val="24"/>
          <w:szCs w:val="24"/>
        </w:rPr>
        <w:t>66(4): 763-773. https://doi.org/10.1109/TEM.2018.2850003</w:t>
      </w:r>
    </w:p>
    <w:p w:rsidR="00F217CC" w:rsidRPr="003F32AC" w:rsidRDefault="00206A0B" w:rsidP="003F32AC">
      <w:pPr>
        <w:pStyle w:val="a6"/>
        <w:numPr>
          <w:ilvl w:val="0"/>
          <w:numId w:val="6"/>
        </w:numPr>
        <w:snapToGrid w:val="0"/>
        <w:spacing w:line="240" w:lineRule="auto"/>
        <w:ind w:left="324" w:hangingChars="135" w:hanging="324"/>
        <w:rPr>
          <w:rFonts w:hint="eastAsia"/>
          <w:i/>
          <w:sz w:val="24"/>
          <w:szCs w:val="24"/>
        </w:rPr>
      </w:pPr>
      <w:proofErr w:type="spellStart"/>
      <w:r w:rsidRPr="00206A0B">
        <w:rPr>
          <w:i/>
          <w:sz w:val="24"/>
          <w:szCs w:val="24"/>
        </w:rPr>
        <w:t>Yichi</w:t>
      </w:r>
      <w:proofErr w:type="spellEnd"/>
      <w:r w:rsidRPr="00206A0B">
        <w:rPr>
          <w:i/>
          <w:sz w:val="24"/>
          <w:szCs w:val="24"/>
        </w:rPr>
        <w:t xml:space="preserve"> Zhang, </w:t>
      </w:r>
      <w:proofErr w:type="spellStart"/>
      <w:r w:rsidRPr="00206A0B">
        <w:rPr>
          <w:i/>
          <w:sz w:val="24"/>
          <w:szCs w:val="24"/>
        </w:rPr>
        <w:t>Denghua</w:t>
      </w:r>
      <w:proofErr w:type="spellEnd"/>
      <w:r w:rsidRPr="00206A0B">
        <w:rPr>
          <w:i/>
          <w:sz w:val="24"/>
          <w:szCs w:val="24"/>
        </w:rPr>
        <w:t xml:space="preserve"> </w:t>
      </w:r>
      <w:proofErr w:type="spellStart"/>
      <w:r w:rsidRPr="00206A0B">
        <w:rPr>
          <w:i/>
          <w:sz w:val="24"/>
          <w:szCs w:val="24"/>
        </w:rPr>
        <w:t>Zhong</w:t>
      </w:r>
      <w:proofErr w:type="spellEnd"/>
      <w:r w:rsidRPr="00206A0B">
        <w:rPr>
          <w:i/>
          <w:sz w:val="24"/>
          <w:szCs w:val="24"/>
        </w:rPr>
        <w:t xml:space="preserve">, </w:t>
      </w:r>
      <w:proofErr w:type="spellStart"/>
      <w:r w:rsidRPr="00206A0B">
        <w:rPr>
          <w:i/>
          <w:sz w:val="24"/>
          <w:szCs w:val="24"/>
        </w:rPr>
        <w:t>Binping</w:t>
      </w:r>
      <w:proofErr w:type="spellEnd"/>
      <w:r w:rsidRPr="00206A0B">
        <w:rPr>
          <w:i/>
          <w:sz w:val="24"/>
          <w:szCs w:val="24"/>
        </w:rPr>
        <w:t xml:space="preserve"> Wu, Tao Guan, Pan </w:t>
      </w:r>
      <w:proofErr w:type="spellStart"/>
      <w:r w:rsidRPr="00206A0B">
        <w:rPr>
          <w:i/>
          <w:sz w:val="24"/>
          <w:szCs w:val="24"/>
        </w:rPr>
        <w:t>Yue</w:t>
      </w:r>
      <w:proofErr w:type="spellEnd"/>
      <w:r w:rsidRPr="00206A0B">
        <w:rPr>
          <w:i/>
          <w:sz w:val="24"/>
          <w:szCs w:val="24"/>
        </w:rPr>
        <w:t>, Han Wu</w:t>
      </w:r>
      <w:r>
        <w:rPr>
          <w:rFonts w:hint="eastAsia"/>
          <w:i/>
          <w:sz w:val="24"/>
          <w:szCs w:val="24"/>
          <w:lang w:eastAsia="zh-CN"/>
        </w:rPr>
        <w:t xml:space="preserve">. </w:t>
      </w:r>
      <w:r w:rsidRPr="00206A0B">
        <w:rPr>
          <w:i/>
          <w:sz w:val="24"/>
          <w:szCs w:val="24"/>
        </w:rPr>
        <w:t xml:space="preserve">3D Parametric </w:t>
      </w:r>
      <w:proofErr w:type="spellStart"/>
      <w:r w:rsidRPr="00206A0B">
        <w:rPr>
          <w:i/>
          <w:sz w:val="24"/>
          <w:szCs w:val="24"/>
        </w:rPr>
        <w:t>Modeling</w:t>
      </w:r>
      <w:proofErr w:type="spellEnd"/>
      <w:r w:rsidRPr="00206A0B">
        <w:rPr>
          <w:i/>
          <w:sz w:val="24"/>
          <w:szCs w:val="24"/>
        </w:rPr>
        <w:t xml:space="preserve"> of Complex Geological Structures for Geotechnical Engineering of Dam Foundation Based on T-Splines. </w:t>
      </w:r>
      <w:proofErr w:type="spellStart"/>
      <w:r w:rsidRPr="00206A0B">
        <w:rPr>
          <w:i/>
          <w:sz w:val="24"/>
          <w:szCs w:val="24"/>
        </w:rPr>
        <w:t>Comput</w:t>
      </w:r>
      <w:proofErr w:type="spellEnd"/>
      <w:r w:rsidRPr="00206A0B">
        <w:rPr>
          <w:i/>
          <w:sz w:val="24"/>
          <w:szCs w:val="24"/>
        </w:rPr>
        <w:t>. Aided Civ. Infrastructure Eng. (2018)</w:t>
      </w:r>
      <w:r>
        <w:rPr>
          <w:rFonts w:hint="eastAsia"/>
          <w:i/>
          <w:sz w:val="24"/>
          <w:szCs w:val="24"/>
          <w:lang w:eastAsia="zh-CN"/>
        </w:rPr>
        <w:t xml:space="preserve"> </w:t>
      </w:r>
      <w:r w:rsidRPr="00206A0B">
        <w:rPr>
          <w:i/>
          <w:sz w:val="24"/>
          <w:szCs w:val="24"/>
        </w:rPr>
        <w:t xml:space="preserve">33(7): 545-570. </w:t>
      </w:r>
      <w:r w:rsidR="00F217CC" w:rsidRPr="00F217CC">
        <w:rPr>
          <w:i/>
          <w:sz w:val="24"/>
          <w:szCs w:val="24"/>
        </w:rPr>
        <w:t>https://doi.org/10.1111/mice.12343</w:t>
      </w:r>
    </w:p>
    <w:sectPr w:rsidR="00F217CC" w:rsidRPr="003F32AC">
      <w:type w:val="continuous"/>
      <w:pgSz w:w="11906" w:h="16838"/>
      <w:pgMar w:top="1985" w:right="1134" w:bottom="1985" w:left="1134" w:header="851" w:footer="851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757" w:rsidRDefault="00F73757" w:rsidP="009D6E23">
      <w:r>
        <w:separator/>
      </w:r>
    </w:p>
  </w:endnote>
  <w:endnote w:type="continuationSeparator" w:id="0">
    <w:p w:rsidR="00F73757" w:rsidRDefault="00F73757" w:rsidP="009D6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757" w:rsidRDefault="00F73757" w:rsidP="009D6E23">
      <w:r>
        <w:separator/>
      </w:r>
    </w:p>
  </w:footnote>
  <w:footnote w:type="continuationSeparator" w:id="0">
    <w:p w:rsidR="00F73757" w:rsidRDefault="00F73757" w:rsidP="009D6E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D7AB0"/>
    <w:multiLevelType w:val="multilevel"/>
    <w:tmpl w:val="212D7AB0"/>
    <w:lvl w:ilvl="0">
      <w:start w:val="1"/>
      <w:numFmt w:val="bullet"/>
      <w:lvlText w:val=""/>
      <w:lvlJc w:val="left"/>
      <w:pPr>
        <w:tabs>
          <w:tab w:val="left" w:pos="1004"/>
        </w:tabs>
        <w:ind w:left="100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1">
    <w:nsid w:val="2CA43F37"/>
    <w:multiLevelType w:val="multilevel"/>
    <w:tmpl w:val="B2CA8E6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  <w:color w:val="00B0F0"/>
      </w:rPr>
    </w:lvl>
    <w:lvl w:ilvl="2">
      <w:start w:val="1"/>
      <w:numFmt w:val="decimal"/>
      <w:isLgl/>
      <w:suff w:val="space"/>
      <w:lvlText w:val="%1.1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5F52545"/>
    <w:multiLevelType w:val="hybridMultilevel"/>
    <w:tmpl w:val="3FDC6072"/>
    <w:lvl w:ilvl="0" w:tplc="7CC4F57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F1A3A00"/>
    <w:multiLevelType w:val="hybridMultilevel"/>
    <w:tmpl w:val="20F8104E"/>
    <w:lvl w:ilvl="0" w:tplc="0409000D">
      <w:start w:val="1"/>
      <w:numFmt w:val="bullet"/>
      <w:lvlText w:val=""/>
      <w:lvlJc w:val="left"/>
      <w:pPr>
        <w:ind w:left="8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4">
    <w:nsid w:val="6912130D"/>
    <w:multiLevelType w:val="hybridMultilevel"/>
    <w:tmpl w:val="60E253B2"/>
    <w:lvl w:ilvl="0" w:tplc="FEAA66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9E36572"/>
    <w:multiLevelType w:val="multilevel"/>
    <w:tmpl w:val="69E36572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6">
    <w:nsid w:val="6BD35E25"/>
    <w:multiLevelType w:val="hybridMultilevel"/>
    <w:tmpl w:val="E01AE496"/>
    <w:lvl w:ilvl="0" w:tplc="829C4404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56877BB"/>
    <w:multiLevelType w:val="hybridMultilevel"/>
    <w:tmpl w:val="F1863314"/>
    <w:lvl w:ilvl="0" w:tplc="DF147E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5994B6F"/>
    <w:multiLevelType w:val="multilevel"/>
    <w:tmpl w:val="75994B6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5"/>
  </w:num>
  <w:num w:numId="5">
    <w:abstractNumId w:val="3"/>
  </w:num>
  <w:num w:numId="6">
    <w:abstractNumId w:val="6"/>
  </w:num>
  <w:num w:numId="7">
    <w:abstractNumId w:val="7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zY2NiODFlNDEyOTQ1ODg1N2Q3NDgzY2FiMTg1NDQifQ=="/>
  </w:docVars>
  <w:rsids>
    <w:rsidRoot w:val="00B92786"/>
    <w:rsid w:val="000659FD"/>
    <w:rsid w:val="000A0960"/>
    <w:rsid w:val="000B5A73"/>
    <w:rsid w:val="000B602E"/>
    <w:rsid w:val="00146029"/>
    <w:rsid w:val="0015574A"/>
    <w:rsid w:val="0018184D"/>
    <w:rsid w:val="001F1603"/>
    <w:rsid w:val="00203A87"/>
    <w:rsid w:val="00206A0B"/>
    <w:rsid w:val="002451B6"/>
    <w:rsid w:val="00281750"/>
    <w:rsid w:val="002A42D9"/>
    <w:rsid w:val="002B25EF"/>
    <w:rsid w:val="002D324E"/>
    <w:rsid w:val="00322216"/>
    <w:rsid w:val="00377735"/>
    <w:rsid w:val="00394EE2"/>
    <w:rsid w:val="003D005D"/>
    <w:rsid w:val="003F32AC"/>
    <w:rsid w:val="00420C9D"/>
    <w:rsid w:val="00447C09"/>
    <w:rsid w:val="00480AFA"/>
    <w:rsid w:val="00484ECD"/>
    <w:rsid w:val="004929F7"/>
    <w:rsid w:val="004B15BF"/>
    <w:rsid w:val="004B3A72"/>
    <w:rsid w:val="004B6079"/>
    <w:rsid w:val="004C22BF"/>
    <w:rsid w:val="004D571B"/>
    <w:rsid w:val="004F6CBD"/>
    <w:rsid w:val="00500661"/>
    <w:rsid w:val="00523714"/>
    <w:rsid w:val="005324A9"/>
    <w:rsid w:val="00550D76"/>
    <w:rsid w:val="00576756"/>
    <w:rsid w:val="00593590"/>
    <w:rsid w:val="005965E7"/>
    <w:rsid w:val="00601397"/>
    <w:rsid w:val="00614F6F"/>
    <w:rsid w:val="00646FBB"/>
    <w:rsid w:val="00647918"/>
    <w:rsid w:val="00657883"/>
    <w:rsid w:val="00666A31"/>
    <w:rsid w:val="00675D40"/>
    <w:rsid w:val="00680054"/>
    <w:rsid w:val="00680C3F"/>
    <w:rsid w:val="00691837"/>
    <w:rsid w:val="006B2D7F"/>
    <w:rsid w:val="006B7279"/>
    <w:rsid w:val="006C1451"/>
    <w:rsid w:val="006E0391"/>
    <w:rsid w:val="00700505"/>
    <w:rsid w:val="00705890"/>
    <w:rsid w:val="00706462"/>
    <w:rsid w:val="00713110"/>
    <w:rsid w:val="00726BFB"/>
    <w:rsid w:val="00737C3D"/>
    <w:rsid w:val="00760A94"/>
    <w:rsid w:val="007A739F"/>
    <w:rsid w:val="007B0949"/>
    <w:rsid w:val="007F057A"/>
    <w:rsid w:val="00812B22"/>
    <w:rsid w:val="00817D57"/>
    <w:rsid w:val="008265AC"/>
    <w:rsid w:val="0083758B"/>
    <w:rsid w:val="008C0554"/>
    <w:rsid w:val="008C2977"/>
    <w:rsid w:val="00955031"/>
    <w:rsid w:val="00966E2A"/>
    <w:rsid w:val="00982715"/>
    <w:rsid w:val="009D6E23"/>
    <w:rsid w:val="009E2DF0"/>
    <w:rsid w:val="00A073A7"/>
    <w:rsid w:val="00A24911"/>
    <w:rsid w:val="00A378D3"/>
    <w:rsid w:val="00A80D01"/>
    <w:rsid w:val="00A90A3C"/>
    <w:rsid w:val="00AD4C66"/>
    <w:rsid w:val="00B0203D"/>
    <w:rsid w:val="00B16CAA"/>
    <w:rsid w:val="00B35046"/>
    <w:rsid w:val="00B51C90"/>
    <w:rsid w:val="00B8634D"/>
    <w:rsid w:val="00B92786"/>
    <w:rsid w:val="00B977EF"/>
    <w:rsid w:val="00BA0117"/>
    <w:rsid w:val="00BC345B"/>
    <w:rsid w:val="00BE017A"/>
    <w:rsid w:val="00BE1F7C"/>
    <w:rsid w:val="00C31019"/>
    <w:rsid w:val="00C6604F"/>
    <w:rsid w:val="00C8358E"/>
    <w:rsid w:val="00CB055A"/>
    <w:rsid w:val="00CC5E3A"/>
    <w:rsid w:val="00CE2154"/>
    <w:rsid w:val="00CF0C9E"/>
    <w:rsid w:val="00D55F7D"/>
    <w:rsid w:val="00D617AD"/>
    <w:rsid w:val="00D713C3"/>
    <w:rsid w:val="00DA21E1"/>
    <w:rsid w:val="00E42C4A"/>
    <w:rsid w:val="00E63914"/>
    <w:rsid w:val="00E73731"/>
    <w:rsid w:val="00E8087A"/>
    <w:rsid w:val="00E82854"/>
    <w:rsid w:val="00E97AE5"/>
    <w:rsid w:val="00EA79D5"/>
    <w:rsid w:val="00EC63D0"/>
    <w:rsid w:val="00ED137D"/>
    <w:rsid w:val="00ED66C5"/>
    <w:rsid w:val="00EE770B"/>
    <w:rsid w:val="00EE7850"/>
    <w:rsid w:val="00EF4CA8"/>
    <w:rsid w:val="00EF7ACB"/>
    <w:rsid w:val="00F005A0"/>
    <w:rsid w:val="00F15583"/>
    <w:rsid w:val="00F217CC"/>
    <w:rsid w:val="00F31776"/>
    <w:rsid w:val="00F37D69"/>
    <w:rsid w:val="00F64EDE"/>
    <w:rsid w:val="00F73757"/>
    <w:rsid w:val="00F813BA"/>
    <w:rsid w:val="00F95F27"/>
    <w:rsid w:val="00FC2A64"/>
    <w:rsid w:val="00FF1693"/>
    <w:rsid w:val="0F5A60EC"/>
    <w:rsid w:val="2E97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widowControl/>
      <w:tabs>
        <w:tab w:val="left" w:pos="426"/>
      </w:tabs>
      <w:spacing w:before="520" w:after="260" w:line="300" w:lineRule="exact"/>
      <w:jc w:val="left"/>
      <w:outlineLvl w:val="0"/>
    </w:pPr>
    <w:rPr>
      <w:rFonts w:ascii="Times New Roman" w:eastAsia="宋体" w:hAnsi="Times New Roman" w:cs="Times New Roman"/>
      <w:b/>
      <w:caps/>
      <w:kern w:val="22"/>
      <w:sz w:val="26"/>
      <w:szCs w:val="20"/>
      <w:lang w:val="en-GB" w:eastAsia="en-US"/>
    </w:rPr>
  </w:style>
  <w:style w:type="paragraph" w:styleId="2">
    <w:name w:val="heading 2"/>
    <w:basedOn w:val="a"/>
    <w:next w:val="a"/>
    <w:link w:val="2Char"/>
    <w:qFormat/>
    <w:pPr>
      <w:keepNext/>
      <w:keepLines/>
      <w:widowControl/>
      <w:spacing w:before="260" w:after="260" w:line="300" w:lineRule="exact"/>
      <w:jc w:val="left"/>
      <w:outlineLvl w:val="1"/>
    </w:pPr>
    <w:rPr>
      <w:rFonts w:ascii="Times New Roman" w:eastAsia="宋体" w:hAnsi="Times New Roman" w:cs="Times New Roman"/>
      <w:b/>
      <w:kern w:val="0"/>
      <w:sz w:val="26"/>
      <w:szCs w:val="20"/>
      <w:lang w:val="en-GB" w:eastAsia="en-US"/>
    </w:rPr>
  </w:style>
  <w:style w:type="paragraph" w:styleId="3">
    <w:name w:val="heading 3"/>
    <w:basedOn w:val="a"/>
    <w:next w:val="a"/>
    <w:link w:val="3Char"/>
    <w:qFormat/>
    <w:pPr>
      <w:keepNext/>
      <w:keepLines/>
      <w:widowControl/>
      <w:spacing w:before="260" w:after="260" w:line="220" w:lineRule="exact"/>
      <w:jc w:val="left"/>
      <w:outlineLvl w:val="2"/>
    </w:pPr>
    <w:rPr>
      <w:rFonts w:ascii="Times New Roman" w:eastAsia="宋体" w:hAnsi="Times New Roman" w:cs="Times New Roman"/>
      <w:b/>
      <w:kern w:val="22"/>
      <w:sz w:val="20"/>
      <w:szCs w:val="20"/>
      <w:lang w:val="en-GB" w:eastAsia="en-US"/>
    </w:rPr>
  </w:style>
  <w:style w:type="paragraph" w:styleId="4">
    <w:name w:val="heading 4"/>
    <w:basedOn w:val="a"/>
    <w:next w:val="a"/>
    <w:link w:val="4Char"/>
    <w:qFormat/>
    <w:pPr>
      <w:keepNext/>
      <w:keepLines/>
      <w:widowControl/>
      <w:spacing w:before="260" w:line="220" w:lineRule="exact"/>
      <w:jc w:val="left"/>
      <w:outlineLvl w:val="3"/>
    </w:pPr>
    <w:rPr>
      <w:rFonts w:ascii="Times New Roman" w:eastAsia="宋体" w:hAnsi="Times New Roman" w:cs="Times New Roman"/>
      <w:b/>
      <w:kern w:val="20"/>
      <w:sz w:val="20"/>
      <w:szCs w:val="20"/>
      <w:lang w:val="en-GB" w:eastAsia="en-US"/>
    </w:rPr>
  </w:style>
  <w:style w:type="paragraph" w:styleId="5">
    <w:name w:val="heading 5"/>
    <w:basedOn w:val="4"/>
    <w:next w:val="a"/>
    <w:link w:val="5Char"/>
    <w:qFormat/>
    <w:pPr>
      <w:outlineLvl w:val="4"/>
    </w:pPr>
  </w:style>
  <w:style w:type="paragraph" w:styleId="6">
    <w:name w:val="heading 6"/>
    <w:basedOn w:val="4"/>
    <w:next w:val="a"/>
    <w:link w:val="6Char"/>
    <w:qFormat/>
    <w:pPr>
      <w:outlineLvl w:val="5"/>
    </w:pPr>
  </w:style>
  <w:style w:type="paragraph" w:styleId="7">
    <w:name w:val="heading 7"/>
    <w:basedOn w:val="4"/>
    <w:next w:val="a"/>
    <w:link w:val="7Char"/>
    <w:qFormat/>
    <w:pPr>
      <w:outlineLvl w:val="6"/>
    </w:pPr>
  </w:style>
  <w:style w:type="paragraph" w:styleId="8">
    <w:name w:val="heading 8"/>
    <w:basedOn w:val="4"/>
    <w:next w:val="a"/>
    <w:link w:val="8Char"/>
    <w:qFormat/>
    <w:pPr>
      <w:outlineLvl w:val="7"/>
    </w:pPr>
  </w:style>
  <w:style w:type="paragraph" w:styleId="9">
    <w:name w:val="heading 9"/>
    <w:basedOn w:val="4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customStyle="1" w:styleId="Affiliation">
    <w:name w:val="Affiliation"/>
    <w:next w:val="Abstract"/>
    <w:pPr>
      <w:spacing w:after="520" w:line="220" w:lineRule="exact"/>
    </w:pPr>
    <w:rPr>
      <w:rFonts w:ascii="Times New Roman" w:eastAsia="宋体" w:hAnsi="Times New Roman" w:cs="Times New Roman"/>
      <w:i/>
      <w:sz w:val="18"/>
      <w:lang w:val="en-GB" w:eastAsia="en-US"/>
    </w:rPr>
  </w:style>
  <w:style w:type="paragraph" w:customStyle="1" w:styleId="Abstract">
    <w:name w:val="Abstract"/>
    <w:basedOn w:val="a"/>
    <w:pPr>
      <w:widowControl/>
      <w:spacing w:after="260" w:line="220" w:lineRule="exact"/>
      <w:ind w:left="1100" w:hanging="1100"/>
      <w:jc w:val="left"/>
    </w:pPr>
    <w:rPr>
      <w:rFonts w:ascii="Times New Roman" w:eastAsia="宋体" w:hAnsi="Times New Roman" w:cs="Times New Roman"/>
      <w:kern w:val="0"/>
      <w:sz w:val="18"/>
      <w:szCs w:val="20"/>
      <w:lang w:val="en-GB" w:eastAsia="en-US"/>
    </w:rPr>
  </w:style>
  <w:style w:type="paragraph" w:customStyle="1" w:styleId="ARTitre">
    <w:name w:val="AR_Titre"/>
    <w:basedOn w:val="a"/>
    <w:qFormat/>
    <w:pPr>
      <w:widowControl/>
      <w:pBdr>
        <w:top w:val="single" w:sz="2" w:space="20" w:color="auto"/>
      </w:pBdr>
      <w:spacing w:before="480" w:after="360"/>
      <w:jc w:val="left"/>
    </w:pPr>
    <w:rPr>
      <w:rFonts w:ascii="Times New Roman" w:eastAsia="Cambria" w:hAnsi="Times New Roman" w:cs="Times New Roman"/>
      <w:b/>
      <w:kern w:val="0"/>
      <w:sz w:val="36"/>
      <w:szCs w:val="36"/>
      <w:lang w:val="fr-FR" w:eastAsia="en-US"/>
    </w:rPr>
  </w:style>
  <w:style w:type="paragraph" w:customStyle="1" w:styleId="ARauteurs">
    <w:name w:val="AR_auteurs"/>
    <w:basedOn w:val="a"/>
    <w:qFormat/>
    <w:pPr>
      <w:widowControl/>
      <w:spacing w:after="240"/>
      <w:jc w:val="left"/>
    </w:pPr>
    <w:rPr>
      <w:rFonts w:ascii="Times New Roman" w:eastAsia="Cambria" w:hAnsi="Times New Roman" w:cs="Times New Roman"/>
      <w:b/>
      <w:bCs/>
      <w:kern w:val="0"/>
      <w:sz w:val="24"/>
      <w:szCs w:val="24"/>
      <w:lang w:val="fr-FR" w:eastAsia="en-US"/>
    </w:rPr>
  </w:style>
  <w:style w:type="character" w:customStyle="1" w:styleId="1Char">
    <w:name w:val="标题 1 Char"/>
    <w:basedOn w:val="a0"/>
    <w:link w:val="1"/>
    <w:rPr>
      <w:rFonts w:ascii="Times New Roman" w:eastAsia="宋体" w:hAnsi="Times New Roman" w:cs="Times New Roman"/>
      <w:b/>
      <w:caps/>
      <w:kern w:val="22"/>
      <w:sz w:val="26"/>
      <w:szCs w:val="20"/>
      <w:lang w:val="en-GB" w:eastAsia="en-US"/>
    </w:rPr>
  </w:style>
  <w:style w:type="character" w:customStyle="1" w:styleId="2Char">
    <w:name w:val="标题 2 Char"/>
    <w:basedOn w:val="a0"/>
    <w:link w:val="2"/>
    <w:rPr>
      <w:rFonts w:ascii="Times New Roman" w:eastAsia="宋体" w:hAnsi="Times New Roman" w:cs="Times New Roman"/>
      <w:b/>
      <w:kern w:val="0"/>
      <w:sz w:val="26"/>
      <w:szCs w:val="20"/>
      <w:lang w:val="en-GB" w:eastAsia="en-US"/>
    </w:rPr>
  </w:style>
  <w:style w:type="character" w:customStyle="1" w:styleId="3Char">
    <w:name w:val="标题 3 Char"/>
    <w:basedOn w:val="a0"/>
    <w:link w:val="3"/>
    <w:rPr>
      <w:rFonts w:ascii="Times New Roman" w:eastAsia="宋体" w:hAnsi="Times New Roman" w:cs="Times New Roman"/>
      <w:b/>
      <w:kern w:val="22"/>
      <w:sz w:val="20"/>
      <w:szCs w:val="20"/>
      <w:lang w:val="en-GB" w:eastAsia="en-US"/>
    </w:rPr>
  </w:style>
  <w:style w:type="character" w:customStyle="1" w:styleId="4Char">
    <w:name w:val="标题 4 Char"/>
    <w:basedOn w:val="a0"/>
    <w:link w:val="4"/>
    <w:rPr>
      <w:rFonts w:ascii="Times New Roman" w:eastAsia="宋体" w:hAnsi="Times New Roman" w:cs="Times New Roman"/>
      <w:b/>
      <w:kern w:val="20"/>
      <w:sz w:val="20"/>
      <w:szCs w:val="20"/>
      <w:lang w:val="en-GB" w:eastAsia="en-US"/>
    </w:rPr>
  </w:style>
  <w:style w:type="character" w:customStyle="1" w:styleId="5Char">
    <w:name w:val="标题 5 Char"/>
    <w:basedOn w:val="a0"/>
    <w:link w:val="5"/>
    <w:rPr>
      <w:rFonts w:ascii="Times New Roman" w:eastAsia="宋体" w:hAnsi="Times New Roman" w:cs="Times New Roman"/>
      <w:b/>
      <w:kern w:val="20"/>
      <w:sz w:val="20"/>
      <w:szCs w:val="20"/>
      <w:lang w:val="en-GB" w:eastAsia="en-US"/>
    </w:rPr>
  </w:style>
  <w:style w:type="character" w:customStyle="1" w:styleId="6Char">
    <w:name w:val="标题 6 Char"/>
    <w:basedOn w:val="a0"/>
    <w:link w:val="6"/>
    <w:rPr>
      <w:rFonts w:ascii="Times New Roman" w:eastAsia="宋体" w:hAnsi="Times New Roman" w:cs="Times New Roman"/>
      <w:b/>
      <w:kern w:val="20"/>
      <w:sz w:val="20"/>
      <w:szCs w:val="20"/>
      <w:lang w:val="en-GB" w:eastAsia="en-US"/>
    </w:rPr>
  </w:style>
  <w:style w:type="character" w:customStyle="1" w:styleId="7Char">
    <w:name w:val="标题 7 Char"/>
    <w:basedOn w:val="a0"/>
    <w:link w:val="7"/>
    <w:rPr>
      <w:rFonts w:ascii="Times New Roman" w:eastAsia="宋体" w:hAnsi="Times New Roman" w:cs="Times New Roman"/>
      <w:b/>
      <w:kern w:val="20"/>
      <w:sz w:val="20"/>
      <w:szCs w:val="20"/>
      <w:lang w:val="en-GB" w:eastAsia="en-US"/>
    </w:rPr>
  </w:style>
  <w:style w:type="character" w:customStyle="1" w:styleId="8Char">
    <w:name w:val="标题 8 Char"/>
    <w:basedOn w:val="a0"/>
    <w:link w:val="8"/>
    <w:rPr>
      <w:rFonts w:ascii="Times New Roman" w:eastAsia="宋体" w:hAnsi="Times New Roman" w:cs="Times New Roman"/>
      <w:b/>
      <w:kern w:val="20"/>
      <w:sz w:val="20"/>
      <w:szCs w:val="20"/>
      <w:lang w:val="en-GB" w:eastAsia="en-US"/>
    </w:rPr>
  </w:style>
  <w:style w:type="character" w:customStyle="1" w:styleId="9Char">
    <w:name w:val="标题 9 Char"/>
    <w:basedOn w:val="a0"/>
    <w:link w:val="9"/>
    <w:rPr>
      <w:rFonts w:ascii="Times New Roman" w:eastAsia="宋体" w:hAnsi="Times New Roman" w:cs="Times New Roman"/>
      <w:b/>
      <w:kern w:val="20"/>
      <w:sz w:val="20"/>
      <w:szCs w:val="20"/>
      <w:lang w:val="en-GB" w:eastAsia="en-US"/>
    </w:rPr>
  </w:style>
  <w:style w:type="paragraph" w:customStyle="1" w:styleId="ARInter1">
    <w:name w:val="AR_Inter1"/>
    <w:basedOn w:val="a"/>
    <w:qFormat/>
    <w:pPr>
      <w:keepNext/>
      <w:widowControl/>
      <w:spacing w:before="360" w:after="240"/>
    </w:pPr>
    <w:rPr>
      <w:rFonts w:ascii="Times New Roman" w:eastAsia="Cambria" w:hAnsi="Times New Roman" w:cs="Times New Roman"/>
      <w:b/>
      <w:kern w:val="0"/>
      <w:sz w:val="20"/>
      <w:szCs w:val="20"/>
      <w:lang w:val="fr-FR" w:eastAsia="en-US"/>
    </w:rPr>
  </w:style>
  <w:style w:type="paragraph" w:styleId="a6">
    <w:name w:val="List Paragraph"/>
    <w:basedOn w:val="a"/>
    <w:uiPriority w:val="34"/>
    <w:qFormat/>
    <w:pPr>
      <w:widowControl/>
      <w:spacing w:line="220" w:lineRule="exact"/>
      <w:ind w:firstLineChars="200" w:firstLine="420"/>
    </w:pPr>
    <w:rPr>
      <w:rFonts w:ascii="Times New Roman" w:eastAsia="宋体" w:hAnsi="Times New Roman" w:cs="Times New Roman"/>
      <w:kern w:val="0"/>
      <w:sz w:val="20"/>
      <w:szCs w:val="20"/>
      <w:lang w:val="en-GB" w:eastAsia="en-US"/>
    </w:rPr>
  </w:style>
  <w:style w:type="paragraph" w:customStyle="1" w:styleId="References">
    <w:name w:val="References"/>
    <w:basedOn w:val="a"/>
    <w:pPr>
      <w:widowControl/>
      <w:spacing w:line="220" w:lineRule="exact"/>
      <w:ind w:left="240" w:hanging="240"/>
      <w:jc w:val="left"/>
    </w:pPr>
    <w:rPr>
      <w:rFonts w:ascii="Times New Roman" w:eastAsia="宋体" w:hAnsi="Times New Roman" w:cs="Times New Roman"/>
      <w:kern w:val="0"/>
      <w:sz w:val="18"/>
      <w:szCs w:val="20"/>
      <w:lang w:val="en-GB" w:eastAsia="en-US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D713C3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D713C3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D713C3"/>
    <w:rPr>
      <w:kern w:val="2"/>
      <w:sz w:val="21"/>
      <w:szCs w:val="22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D713C3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D713C3"/>
    <w:rPr>
      <w:b/>
      <w:bCs/>
      <w:kern w:val="2"/>
      <w:sz w:val="21"/>
      <w:szCs w:val="22"/>
    </w:rPr>
  </w:style>
  <w:style w:type="character" w:styleId="aa">
    <w:name w:val="Hyperlink"/>
    <w:rsid w:val="00706462"/>
    <w:rPr>
      <w:color w:val="0000FF"/>
      <w:u w:val="single"/>
    </w:rPr>
  </w:style>
  <w:style w:type="paragraph" w:styleId="ab">
    <w:name w:val="Revision"/>
    <w:hidden/>
    <w:uiPriority w:val="99"/>
    <w:unhideWhenUsed/>
    <w:rsid w:val="00A24911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widowControl/>
      <w:tabs>
        <w:tab w:val="left" w:pos="426"/>
      </w:tabs>
      <w:spacing w:before="520" w:after="260" w:line="300" w:lineRule="exact"/>
      <w:jc w:val="left"/>
      <w:outlineLvl w:val="0"/>
    </w:pPr>
    <w:rPr>
      <w:rFonts w:ascii="Times New Roman" w:eastAsia="宋体" w:hAnsi="Times New Roman" w:cs="Times New Roman"/>
      <w:b/>
      <w:caps/>
      <w:kern w:val="22"/>
      <w:sz w:val="26"/>
      <w:szCs w:val="20"/>
      <w:lang w:val="en-GB" w:eastAsia="en-US"/>
    </w:rPr>
  </w:style>
  <w:style w:type="paragraph" w:styleId="2">
    <w:name w:val="heading 2"/>
    <w:basedOn w:val="a"/>
    <w:next w:val="a"/>
    <w:link w:val="2Char"/>
    <w:qFormat/>
    <w:pPr>
      <w:keepNext/>
      <w:keepLines/>
      <w:widowControl/>
      <w:spacing w:before="260" w:after="260" w:line="300" w:lineRule="exact"/>
      <w:jc w:val="left"/>
      <w:outlineLvl w:val="1"/>
    </w:pPr>
    <w:rPr>
      <w:rFonts w:ascii="Times New Roman" w:eastAsia="宋体" w:hAnsi="Times New Roman" w:cs="Times New Roman"/>
      <w:b/>
      <w:kern w:val="0"/>
      <w:sz w:val="26"/>
      <w:szCs w:val="20"/>
      <w:lang w:val="en-GB" w:eastAsia="en-US"/>
    </w:rPr>
  </w:style>
  <w:style w:type="paragraph" w:styleId="3">
    <w:name w:val="heading 3"/>
    <w:basedOn w:val="a"/>
    <w:next w:val="a"/>
    <w:link w:val="3Char"/>
    <w:qFormat/>
    <w:pPr>
      <w:keepNext/>
      <w:keepLines/>
      <w:widowControl/>
      <w:spacing w:before="260" w:after="260" w:line="220" w:lineRule="exact"/>
      <w:jc w:val="left"/>
      <w:outlineLvl w:val="2"/>
    </w:pPr>
    <w:rPr>
      <w:rFonts w:ascii="Times New Roman" w:eastAsia="宋体" w:hAnsi="Times New Roman" w:cs="Times New Roman"/>
      <w:b/>
      <w:kern w:val="22"/>
      <w:sz w:val="20"/>
      <w:szCs w:val="20"/>
      <w:lang w:val="en-GB" w:eastAsia="en-US"/>
    </w:rPr>
  </w:style>
  <w:style w:type="paragraph" w:styleId="4">
    <w:name w:val="heading 4"/>
    <w:basedOn w:val="a"/>
    <w:next w:val="a"/>
    <w:link w:val="4Char"/>
    <w:qFormat/>
    <w:pPr>
      <w:keepNext/>
      <w:keepLines/>
      <w:widowControl/>
      <w:spacing w:before="260" w:line="220" w:lineRule="exact"/>
      <w:jc w:val="left"/>
      <w:outlineLvl w:val="3"/>
    </w:pPr>
    <w:rPr>
      <w:rFonts w:ascii="Times New Roman" w:eastAsia="宋体" w:hAnsi="Times New Roman" w:cs="Times New Roman"/>
      <w:b/>
      <w:kern w:val="20"/>
      <w:sz w:val="20"/>
      <w:szCs w:val="20"/>
      <w:lang w:val="en-GB" w:eastAsia="en-US"/>
    </w:rPr>
  </w:style>
  <w:style w:type="paragraph" w:styleId="5">
    <w:name w:val="heading 5"/>
    <w:basedOn w:val="4"/>
    <w:next w:val="a"/>
    <w:link w:val="5Char"/>
    <w:qFormat/>
    <w:pPr>
      <w:outlineLvl w:val="4"/>
    </w:pPr>
  </w:style>
  <w:style w:type="paragraph" w:styleId="6">
    <w:name w:val="heading 6"/>
    <w:basedOn w:val="4"/>
    <w:next w:val="a"/>
    <w:link w:val="6Char"/>
    <w:qFormat/>
    <w:pPr>
      <w:outlineLvl w:val="5"/>
    </w:pPr>
  </w:style>
  <w:style w:type="paragraph" w:styleId="7">
    <w:name w:val="heading 7"/>
    <w:basedOn w:val="4"/>
    <w:next w:val="a"/>
    <w:link w:val="7Char"/>
    <w:qFormat/>
    <w:pPr>
      <w:outlineLvl w:val="6"/>
    </w:pPr>
  </w:style>
  <w:style w:type="paragraph" w:styleId="8">
    <w:name w:val="heading 8"/>
    <w:basedOn w:val="4"/>
    <w:next w:val="a"/>
    <w:link w:val="8Char"/>
    <w:qFormat/>
    <w:pPr>
      <w:outlineLvl w:val="7"/>
    </w:pPr>
  </w:style>
  <w:style w:type="paragraph" w:styleId="9">
    <w:name w:val="heading 9"/>
    <w:basedOn w:val="4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customStyle="1" w:styleId="Affiliation">
    <w:name w:val="Affiliation"/>
    <w:next w:val="Abstract"/>
    <w:pPr>
      <w:spacing w:after="520" w:line="220" w:lineRule="exact"/>
    </w:pPr>
    <w:rPr>
      <w:rFonts w:ascii="Times New Roman" w:eastAsia="宋体" w:hAnsi="Times New Roman" w:cs="Times New Roman"/>
      <w:i/>
      <w:sz w:val="18"/>
      <w:lang w:val="en-GB" w:eastAsia="en-US"/>
    </w:rPr>
  </w:style>
  <w:style w:type="paragraph" w:customStyle="1" w:styleId="Abstract">
    <w:name w:val="Abstract"/>
    <w:basedOn w:val="a"/>
    <w:pPr>
      <w:widowControl/>
      <w:spacing w:after="260" w:line="220" w:lineRule="exact"/>
      <w:ind w:left="1100" w:hanging="1100"/>
      <w:jc w:val="left"/>
    </w:pPr>
    <w:rPr>
      <w:rFonts w:ascii="Times New Roman" w:eastAsia="宋体" w:hAnsi="Times New Roman" w:cs="Times New Roman"/>
      <w:kern w:val="0"/>
      <w:sz w:val="18"/>
      <w:szCs w:val="20"/>
      <w:lang w:val="en-GB" w:eastAsia="en-US"/>
    </w:rPr>
  </w:style>
  <w:style w:type="paragraph" w:customStyle="1" w:styleId="ARTitre">
    <w:name w:val="AR_Titre"/>
    <w:basedOn w:val="a"/>
    <w:qFormat/>
    <w:pPr>
      <w:widowControl/>
      <w:pBdr>
        <w:top w:val="single" w:sz="2" w:space="20" w:color="auto"/>
      </w:pBdr>
      <w:spacing w:before="480" w:after="360"/>
      <w:jc w:val="left"/>
    </w:pPr>
    <w:rPr>
      <w:rFonts w:ascii="Times New Roman" w:eastAsia="Cambria" w:hAnsi="Times New Roman" w:cs="Times New Roman"/>
      <w:b/>
      <w:kern w:val="0"/>
      <w:sz w:val="36"/>
      <w:szCs w:val="36"/>
      <w:lang w:val="fr-FR" w:eastAsia="en-US"/>
    </w:rPr>
  </w:style>
  <w:style w:type="paragraph" w:customStyle="1" w:styleId="ARauteurs">
    <w:name w:val="AR_auteurs"/>
    <w:basedOn w:val="a"/>
    <w:qFormat/>
    <w:pPr>
      <w:widowControl/>
      <w:spacing w:after="240"/>
      <w:jc w:val="left"/>
    </w:pPr>
    <w:rPr>
      <w:rFonts w:ascii="Times New Roman" w:eastAsia="Cambria" w:hAnsi="Times New Roman" w:cs="Times New Roman"/>
      <w:b/>
      <w:bCs/>
      <w:kern w:val="0"/>
      <w:sz w:val="24"/>
      <w:szCs w:val="24"/>
      <w:lang w:val="fr-FR" w:eastAsia="en-US"/>
    </w:rPr>
  </w:style>
  <w:style w:type="character" w:customStyle="1" w:styleId="1Char">
    <w:name w:val="标题 1 Char"/>
    <w:basedOn w:val="a0"/>
    <w:link w:val="1"/>
    <w:rPr>
      <w:rFonts w:ascii="Times New Roman" w:eastAsia="宋体" w:hAnsi="Times New Roman" w:cs="Times New Roman"/>
      <w:b/>
      <w:caps/>
      <w:kern w:val="22"/>
      <w:sz w:val="26"/>
      <w:szCs w:val="20"/>
      <w:lang w:val="en-GB" w:eastAsia="en-US"/>
    </w:rPr>
  </w:style>
  <w:style w:type="character" w:customStyle="1" w:styleId="2Char">
    <w:name w:val="标题 2 Char"/>
    <w:basedOn w:val="a0"/>
    <w:link w:val="2"/>
    <w:rPr>
      <w:rFonts w:ascii="Times New Roman" w:eastAsia="宋体" w:hAnsi="Times New Roman" w:cs="Times New Roman"/>
      <w:b/>
      <w:kern w:val="0"/>
      <w:sz w:val="26"/>
      <w:szCs w:val="20"/>
      <w:lang w:val="en-GB" w:eastAsia="en-US"/>
    </w:rPr>
  </w:style>
  <w:style w:type="character" w:customStyle="1" w:styleId="3Char">
    <w:name w:val="标题 3 Char"/>
    <w:basedOn w:val="a0"/>
    <w:link w:val="3"/>
    <w:rPr>
      <w:rFonts w:ascii="Times New Roman" w:eastAsia="宋体" w:hAnsi="Times New Roman" w:cs="Times New Roman"/>
      <w:b/>
      <w:kern w:val="22"/>
      <w:sz w:val="20"/>
      <w:szCs w:val="20"/>
      <w:lang w:val="en-GB" w:eastAsia="en-US"/>
    </w:rPr>
  </w:style>
  <w:style w:type="character" w:customStyle="1" w:styleId="4Char">
    <w:name w:val="标题 4 Char"/>
    <w:basedOn w:val="a0"/>
    <w:link w:val="4"/>
    <w:rPr>
      <w:rFonts w:ascii="Times New Roman" w:eastAsia="宋体" w:hAnsi="Times New Roman" w:cs="Times New Roman"/>
      <w:b/>
      <w:kern w:val="20"/>
      <w:sz w:val="20"/>
      <w:szCs w:val="20"/>
      <w:lang w:val="en-GB" w:eastAsia="en-US"/>
    </w:rPr>
  </w:style>
  <w:style w:type="character" w:customStyle="1" w:styleId="5Char">
    <w:name w:val="标题 5 Char"/>
    <w:basedOn w:val="a0"/>
    <w:link w:val="5"/>
    <w:rPr>
      <w:rFonts w:ascii="Times New Roman" w:eastAsia="宋体" w:hAnsi="Times New Roman" w:cs="Times New Roman"/>
      <w:b/>
      <w:kern w:val="20"/>
      <w:sz w:val="20"/>
      <w:szCs w:val="20"/>
      <w:lang w:val="en-GB" w:eastAsia="en-US"/>
    </w:rPr>
  </w:style>
  <w:style w:type="character" w:customStyle="1" w:styleId="6Char">
    <w:name w:val="标题 6 Char"/>
    <w:basedOn w:val="a0"/>
    <w:link w:val="6"/>
    <w:rPr>
      <w:rFonts w:ascii="Times New Roman" w:eastAsia="宋体" w:hAnsi="Times New Roman" w:cs="Times New Roman"/>
      <w:b/>
      <w:kern w:val="20"/>
      <w:sz w:val="20"/>
      <w:szCs w:val="20"/>
      <w:lang w:val="en-GB" w:eastAsia="en-US"/>
    </w:rPr>
  </w:style>
  <w:style w:type="character" w:customStyle="1" w:styleId="7Char">
    <w:name w:val="标题 7 Char"/>
    <w:basedOn w:val="a0"/>
    <w:link w:val="7"/>
    <w:rPr>
      <w:rFonts w:ascii="Times New Roman" w:eastAsia="宋体" w:hAnsi="Times New Roman" w:cs="Times New Roman"/>
      <w:b/>
      <w:kern w:val="20"/>
      <w:sz w:val="20"/>
      <w:szCs w:val="20"/>
      <w:lang w:val="en-GB" w:eastAsia="en-US"/>
    </w:rPr>
  </w:style>
  <w:style w:type="character" w:customStyle="1" w:styleId="8Char">
    <w:name w:val="标题 8 Char"/>
    <w:basedOn w:val="a0"/>
    <w:link w:val="8"/>
    <w:rPr>
      <w:rFonts w:ascii="Times New Roman" w:eastAsia="宋体" w:hAnsi="Times New Roman" w:cs="Times New Roman"/>
      <w:b/>
      <w:kern w:val="20"/>
      <w:sz w:val="20"/>
      <w:szCs w:val="20"/>
      <w:lang w:val="en-GB" w:eastAsia="en-US"/>
    </w:rPr>
  </w:style>
  <w:style w:type="character" w:customStyle="1" w:styleId="9Char">
    <w:name w:val="标题 9 Char"/>
    <w:basedOn w:val="a0"/>
    <w:link w:val="9"/>
    <w:rPr>
      <w:rFonts w:ascii="Times New Roman" w:eastAsia="宋体" w:hAnsi="Times New Roman" w:cs="Times New Roman"/>
      <w:b/>
      <w:kern w:val="20"/>
      <w:sz w:val="20"/>
      <w:szCs w:val="20"/>
      <w:lang w:val="en-GB" w:eastAsia="en-US"/>
    </w:rPr>
  </w:style>
  <w:style w:type="paragraph" w:customStyle="1" w:styleId="ARInter1">
    <w:name w:val="AR_Inter1"/>
    <w:basedOn w:val="a"/>
    <w:qFormat/>
    <w:pPr>
      <w:keepNext/>
      <w:widowControl/>
      <w:spacing w:before="360" w:after="240"/>
    </w:pPr>
    <w:rPr>
      <w:rFonts w:ascii="Times New Roman" w:eastAsia="Cambria" w:hAnsi="Times New Roman" w:cs="Times New Roman"/>
      <w:b/>
      <w:kern w:val="0"/>
      <w:sz w:val="20"/>
      <w:szCs w:val="20"/>
      <w:lang w:val="fr-FR" w:eastAsia="en-US"/>
    </w:rPr>
  </w:style>
  <w:style w:type="paragraph" w:styleId="a6">
    <w:name w:val="List Paragraph"/>
    <w:basedOn w:val="a"/>
    <w:uiPriority w:val="34"/>
    <w:qFormat/>
    <w:pPr>
      <w:widowControl/>
      <w:spacing w:line="220" w:lineRule="exact"/>
      <w:ind w:firstLineChars="200" w:firstLine="420"/>
    </w:pPr>
    <w:rPr>
      <w:rFonts w:ascii="Times New Roman" w:eastAsia="宋体" w:hAnsi="Times New Roman" w:cs="Times New Roman"/>
      <w:kern w:val="0"/>
      <w:sz w:val="20"/>
      <w:szCs w:val="20"/>
      <w:lang w:val="en-GB" w:eastAsia="en-US"/>
    </w:rPr>
  </w:style>
  <w:style w:type="paragraph" w:customStyle="1" w:styleId="References">
    <w:name w:val="References"/>
    <w:basedOn w:val="a"/>
    <w:pPr>
      <w:widowControl/>
      <w:spacing w:line="220" w:lineRule="exact"/>
      <w:ind w:left="240" w:hanging="240"/>
      <w:jc w:val="left"/>
    </w:pPr>
    <w:rPr>
      <w:rFonts w:ascii="Times New Roman" w:eastAsia="宋体" w:hAnsi="Times New Roman" w:cs="Times New Roman"/>
      <w:kern w:val="0"/>
      <w:sz w:val="18"/>
      <w:szCs w:val="20"/>
      <w:lang w:val="en-GB" w:eastAsia="en-US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D713C3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D713C3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D713C3"/>
    <w:rPr>
      <w:kern w:val="2"/>
      <w:sz w:val="21"/>
      <w:szCs w:val="22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D713C3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D713C3"/>
    <w:rPr>
      <w:b/>
      <w:bCs/>
      <w:kern w:val="2"/>
      <w:sz w:val="21"/>
      <w:szCs w:val="22"/>
    </w:rPr>
  </w:style>
  <w:style w:type="character" w:styleId="aa">
    <w:name w:val="Hyperlink"/>
    <w:rsid w:val="00706462"/>
    <w:rPr>
      <w:color w:val="0000FF"/>
      <w:u w:val="single"/>
    </w:rPr>
  </w:style>
  <w:style w:type="paragraph" w:styleId="ab">
    <w:name w:val="Revision"/>
    <w:hidden/>
    <w:uiPriority w:val="99"/>
    <w:unhideWhenUsed/>
    <w:rsid w:val="00A2491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D97F6-92E4-44A3-B7F9-A2D2D1886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742</TotalTime>
  <Pages>3</Pages>
  <Words>800</Words>
  <Characters>4565</Characters>
  <Application>Microsoft Office Word</Application>
  <DocSecurity>0</DocSecurity>
  <Lines>38</Lines>
  <Paragraphs>10</Paragraphs>
  <ScaleCrop>false</ScaleCrop>
  <Company>微软中国</Company>
  <LinksUpToDate>false</LinksUpToDate>
  <CharactersWithSpaces>5355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MM</cp:lastModifiedBy>
  <cp:revision>73</cp:revision>
  <dcterms:created xsi:type="dcterms:W3CDTF">2021-04-02T09:19:00Z</dcterms:created>
  <dcterms:modified xsi:type="dcterms:W3CDTF">2022-12-07T08:56:00Z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77AE2E6057C44B5983BCAD4FCCDEAE1B</vt:lpwstr>
  </property>
</Properties>
</file>